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50AD4" w14:textId="77777777" w:rsidR="00981144" w:rsidRDefault="00981144">
      <w:pPr>
        <w:pStyle w:val="Corpotesto"/>
        <w:ind w:left="209"/>
        <w:rPr>
          <w:rFonts w:ascii="Times New Roman" w:hAnsi="Times New Roman"/>
          <w:sz w:val="20"/>
        </w:rPr>
      </w:pPr>
    </w:p>
    <w:p w14:paraId="499D2009" w14:textId="77777777" w:rsidR="00981144" w:rsidRDefault="00327A04">
      <w:pPr>
        <w:jc w:val="center"/>
        <w:rPr>
          <w:b/>
          <w:sz w:val="48"/>
        </w:rPr>
      </w:pPr>
      <w:r>
        <w:rPr>
          <w:noProof/>
          <w:lang w:eastAsia="it-IT"/>
        </w:rPr>
        <w:drawing>
          <wp:inline distT="0" distB="0" distL="0" distR="0" wp14:anchorId="2E76FBCD" wp14:editId="25A6A331">
            <wp:extent cx="533400" cy="71437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68" t="-50" r="-68" b="-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E2DBE0" w14:textId="77777777" w:rsidR="00981144" w:rsidRDefault="00327A04">
      <w:pPr>
        <w:jc w:val="center"/>
      </w:pPr>
      <w:r>
        <w:rPr>
          <w:b/>
          <w:sz w:val="48"/>
        </w:rPr>
        <w:t>COMUNE DI GENAZZANO</w:t>
      </w:r>
    </w:p>
    <w:p w14:paraId="3919FBB7" w14:textId="77777777" w:rsidR="00981144" w:rsidRDefault="00327A04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Città Metropolitana di Roma Capitale</w:t>
      </w:r>
    </w:p>
    <w:p w14:paraId="34DA5F11" w14:textId="77777777" w:rsidR="00981144" w:rsidRDefault="00327A04">
      <w:pPr>
        <w:jc w:val="center"/>
        <w:rPr>
          <w:b/>
          <w:sz w:val="16"/>
        </w:rPr>
      </w:pPr>
      <w:r>
        <w:rPr>
          <w:b/>
          <w:sz w:val="16"/>
        </w:rPr>
        <w:t xml:space="preserve">PIAZZA SANTA MARIA, 4 - CAP 00030 - TEL 06.95.57.91  </w:t>
      </w:r>
    </w:p>
    <w:p w14:paraId="387DE2DF" w14:textId="77777777" w:rsidR="00981144" w:rsidRDefault="00327A0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PEC: </w:t>
      </w:r>
      <w:hyperlink r:id="rId8">
        <w:r>
          <w:rPr>
            <w:rStyle w:val="CollegamentoInternet"/>
            <w:b/>
            <w:sz w:val="20"/>
            <w:szCs w:val="20"/>
            <w:u w:val="none"/>
          </w:rPr>
          <w:t>comune.genazzano@pec.genazzano.org</w:t>
        </w:r>
      </w:hyperlink>
    </w:p>
    <w:p w14:paraId="50755ABB" w14:textId="77777777" w:rsidR="00981144" w:rsidRDefault="00981144">
      <w:pPr>
        <w:jc w:val="center"/>
        <w:rPr>
          <w:b/>
          <w:sz w:val="20"/>
          <w:szCs w:val="20"/>
        </w:rPr>
      </w:pPr>
    </w:p>
    <w:p w14:paraId="412689FB" w14:textId="77777777" w:rsidR="00981144" w:rsidRDefault="00327A04">
      <w:pPr>
        <w:jc w:val="center"/>
      </w:pPr>
      <w:r>
        <w:rPr>
          <w:b/>
          <w:sz w:val="18"/>
        </w:rPr>
        <w:t>**********************</w:t>
      </w:r>
    </w:p>
    <w:p w14:paraId="7E88380C" w14:textId="77777777" w:rsidR="00981144" w:rsidRDefault="00981144">
      <w:pPr>
        <w:pStyle w:val="Corpotesto"/>
        <w:ind w:left="209"/>
        <w:rPr>
          <w:rFonts w:ascii="Times New Roman" w:hAnsi="Times New Roman"/>
          <w:sz w:val="16"/>
          <w:szCs w:val="16"/>
        </w:rPr>
      </w:pPr>
    </w:p>
    <w:p w14:paraId="4ADB2AB5" w14:textId="77777777" w:rsidR="00981144" w:rsidRDefault="00981144">
      <w:pPr>
        <w:pStyle w:val="Corpotesto"/>
        <w:ind w:left="209"/>
        <w:rPr>
          <w:rFonts w:ascii="Times New Roman" w:hAnsi="Times New Roman"/>
          <w:sz w:val="16"/>
          <w:szCs w:val="16"/>
        </w:rPr>
      </w:pPr>
    </w:p>
    <w:p w14:paraId="55022F74" w14:textId="77777777" w:rsidR="00981144" w:rsidRDefault="00327A04">
      <w:pPr>
        <w:pStyle w:val="Titolo"/>
        <w:rPr>
          <w:u w:val="none"/>
        </w:rPr>
      </w:pPr>
      <w:r>
        <w:rPr>
          <w:u w:val="thick"/>
        </w:rPr>
        <w:t>AVVISO</w:t>
      </w:r>
      <w:r>
        <w:rPr>
          <w:spacing w:val="-6"/>
          <w:u w:val="thick"/>
        </w:rPr>
        <w:t xml:space="preserve"> </w:t>
      </w:r>
      <w:r>
        <w:rPr>
          <w:u w:val="thick"/>
        </w:rPr>
        <w:t>PUBBLICO</w:t>
      </w:r>
    </w:p>
    <w:p w14:paraId="4FE35CD7" w14:textId="579E1F4E" w:rsidR="00981144" w:rsidRDefault="00327A04">
      <w:pPr>
        <w:spacing w:before="60"/>
        <w:ind w:left="194" w:right="319"/>
        <w:jc w:val="center"/>
        <w:rPr>
          <w:i/>
          <w:sz w:val="20"/>
        </w:rPr>
      </w:pPr>
      <w:r>
        <w:rPr>
          <w:i/>
          <w:color w:val="313131"/>
          <w:sz w:val="20"/>
        </w:rPr>
        <w:t>Approvato</w:t>
      </w:r>
      <w:r>
        <w:rPr>
          <w:i/>
          <w:color w:val="313131"/>
          <w:spacing w:val="-2"/>
          <w:sz w:val="20"/>
        </w:rPr>
        <w:t xml:space="preserve"> </w:t>
      </w:r>
      <w:r>
        <w:rPr>
          <w:i/>
          <w:color w:val="313131"/>
          <w:sz w:val="20"/>
        </w:rPr>
        <w:t>con</w:t>
      </w:r>
      <w:r>
        <w:rPr>
          <w:i/>
          <w:color w:val="313131"/>
          <w:spacing w:val="-2"/>
          <w:sz w:val="20"/>
        </w:rPr>
        <w:t xml:space="preserve"> </w:t>
      </w:r>
      <w:r>
        <w:rPr>
          <w:i/>
          <w:color w:val="313131"/>
          <w:sz w:val="20"/>
        </w:rPr>
        <w:t>Determinazione</w:t>
      </w:r>
      <w:r>
        <w:rPr>
          <w:i/>
          <w:color w:val="313131"/>
          <w:spacing w:val="-2"/>
          <w:sz w:val="20"/>
        </w:rPr>
        <w:t xml:space="preserve"> </w:t>
      </w:r>
      <w:r>
        <w:rPr>
          <w:i/>
          <w:color w:val="313131"/>
          <w:sz w:val="20"/>
          <w:shd w:val="clear" w:color="auto" w:fill="FFFF00"/>
        </w:rPr>
        <w:t>n.</w:t>
      </w:r>
      <w:r w:rsidR="00B77A87">
        <w:rPr>
          <w:i/>
          <w:color w:val="313131"/>
          <w:sz w:val="20"/>
          <w:shd w:val="clear" w:color="auto" w:fill="FFFF00"/>
        </w:rPr>
        <w:t>19</w:t>
      </w:r>
      <w:r>
        <w:rPr>
          <w:i/>
          <w:color w:val="313131"/>
          <w:sz w:val="20"/>
          <w:shd w:val="clear" w:color="auto" w:fill="FFFF00"/>
        </w:rPr>
        <w:t xml:space="preserve"> del </w:t>
      </w:r>
      <w:r w:rsidR="00B77A87">
        <w:rPr>
          <w:i/>
          <w:color w:val="313131"/>
          <w:sz w:val="20"/>
          <w:shd w:val="clear" w:color="auto" w:fill="FFFF00"/>
        </w:rPr>
        <w:t>17</w:t>
      </w:r>
      <w:r>
        <w:rPr>
          <w:i/>
          <w:color w:val="313131"/>
          <w:sz w:val="20"/>
          <w:shd w:val="clear" w:color="auto" w:fill="FFFF00"/>
        </w:rPr>
        <w:t>/</w:t>
      </w:r>
      <w:r w:rsidR="00B77A87">
        <w:rPr>
          <w:i/>
          <w:color w:val="313131"/>
          <w:sz w:val="20"/>
          <w:shd w:val="clear" w:color="auto" w:fill="FFFF00"/>
        </w:rPr>
        <w:t>12</w:t>
      </w:r>
      <w:r>
        <w:rPr>
          <w:i/>
          <w:color w:val="313131"/>
          <w:sz w:val="20"/>
          <w:shd w:val="clear" w:color="auto" w:fill="FFFF00"/>
        </w:rPr>
        <w:t>/202</w:t>
      </w:r>
      <w:r w:rsidR="00B77A87">
        <w:rPr>
          <w:i/>
          <w:color w:val="313131"/>
          <w:sz w:val="20"/>
          <w:shd w:val="clear" w:color="auto" w:fill="FFFF00"/>
        </w:rPr>
        <w:t>5</w:t>
      </w:r>
    </w:p>
    <w:p w14:paraId="606D8CEE" w14:textId="77777777" w:rsidR="00981144" w:rsidRDefault="00327A04">
      <w:pPr>
        <w:pStyle w:val="Corpotesto"/>
        <w:spacing w:before="6"/>
        <w:rPr>
          <w:i/>
          <w:sz w:val="24"/>
        </w:rPr>
      </w:pPr>
      <w:r>
        <w:rPr>
          <w:i/>
          <w:noProof/>
          <w:sz w:val="24"/>
          <w:lang w:eastAsia="it-IT"/>
        </w:rPr>
        <mc:AlternateContent>
          <mc:Choice Requires="wps">
            <w:drawing>
              <wp:anchor distT="3175" distB="3175" distL="3175" distR="3175" simplePos="0" relativeHeight="8" behindDoc="0" locked="0" layoutInCell="0" allowOverlap="1" wp14:anchorId="04CF5FBA" wp14:editId="22981CA4">
                <wp:simplePos x="0" y="0"/>
                <wp:positionH relativeFrom="page">
                  <wp:posOffset>647700</wp:posOffset>
                </wp:positionH>
                <wp:positionV relativeFrom="paragraph">
                  <wp:posOffset>217805</wp:posOffset>
                </wp:positionV>
                <wp:extent cx="6265545" cy="897255"/>
                <wp:effectExtent l="0" t="0" r="0" b="0"/>
                <wp:wrapTopAndBottom/>
                <wp:docPr id="2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5080" cy="8967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BC1E0DD" w14:textId="77777777" w:rsidR="00981144" w:rsidRDefault="00327A04">
                            <w:pPr>
                              <w:pStyle w:val="Contenutocornice"/>
                              <w:spacing w:before="16"/>
                              <w:ind w:left="108" w:right="107"/>
                              <w:jc w:val="both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Censimento, delle botteghe e attività storiche presenti sul territorio comunale,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finalizzato all’iscrizione nell' “Elenco regionale delle botteghe ed attività storiche”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ai sensi dell’art. 2 e dei commi 1 e 2 dell’art. 3 della L.R. Lazio n. 1 del 10.02.2022 e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provvedimento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attuativo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R.R.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n.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del 11.08.2022</w:t>
                            </w: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04CF5FBA" id="Text Box 10" o:spid="_x0000_s1026" style="position:absolute;margin-left:51pt;margin-top:17.15pt;width:493.35pt;height:70.65pt;z-index:8;visibility:visible;mso-wrap-style:square;mso-wrap-distance-left:.25pt;mso-wrap-distance-top:.25pt;mso-wrap-distance-right:.25pt;mso-wrap-distance-bottom: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" o:allowincell="f" filled="f" strokeweight=".18mm">
                <v:textbox inset="0,0,0,0">
                  <w:txbxContent>
                    <w:p w14:paraId="5BC1E0DD" w14:textId="77777777" w:rsidR="00981144" w:rsidRDefault="00327A04">
                      <w:pPr>
                        <w:pStyle w:val="Contenutocornice"/>
                        <w:spacing w:before="16"/>
                        <w:ind w:left="108" w:right="107"/>
                        <w:jc w:val="both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Censimento, delle botteghe e attività storiche presenti sul territorio comunale,</w:t>
                      </w:r>
                      <w:r>
                        <w:rPr>
                          <w:b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finalizzato all’iscrizione nell' “Elenco regionale delle botteghe ed attività storiche”</w:t>
                      </w:r>
                      <w:r>
                        <w:rPr>
                          <w:b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ai sensi dell’art. 2 e dei commi 1 e 2 dell’art. 3 della L.R. Lazio n. 1 del 10.02.2022 e</w:t>
                      </w:r>
                      <w:r>
                        <w:rPr>
                          <w:b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del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provvedimento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attuativo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R.R.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n.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11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del 11.08.2022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65C464B8" w14:textId="77777777" w:rsidR="00981144" w:rsidRDefault="00981144">
      <w:pPr>
        <w:pStyle w:val="Corpotesto"/>
        <w:rPr>
          <w:i/>
          <w:sz w:val="20"/>
        </w:rPr>
      </w:pPr>
    </w:p>
    <w:p w14:paraId="3A58D404" w14:textId="77777777" w:rsidR="00981144" w:rsidRDefault="00981144">
      <w:pPr>
        <w:pStyle w:val="Corpotesto"/>
        <w:spacing w:before="6"/>
        <w:rPr>
          <w:i/>
          <w:sz w:val="16"/>
          <w:szCs w:val="16"/>
        </w:rPr>
      </w:pPr>
    </w:p>
    <w:p w14:paraId="7CCA69E0" w14:textId="77777777" w:rsidR="00981144" w:rsidRDefault="00327A04">
      <w:pPr>
        <w:pStyle w:val="Titolo1"/>
        <w:spacing w:before="51"/>
      </w:pPr>
      <w:r>
        <w:t>IL</w:t>
      </w:r>
      <w:r>
        <w:rPr>
          <w:spacing w:val="-2"/>
        </w:rPr>
        <w:t xml:space="preserve"> </w:t>
      </w:r>
      <w:r>
        <w:t>RESPONSABILE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SERVIZIO</w:t>
      </w:r>
    </w:p>
    <w:p w14:paraId="7C4CC110" w14:textId="77777777" w:rsidR="00981144" w:rsidRDefault="00981144">
      <w:pPr>
        <w:pStyle w:val="Corpotesto"/>
        <w:rPr>
          <w:b/>
          <w:sz w:val="16"/>
          <w:szCs w:val="16"/>
        </w:rPr>
      </w:pPr>
    </w:p>
    <w:p w14:paraId="27978B69" w14:textId="77777777" w:rsidR="00981144" w:rsidRDefault="00327A04">
      <w:pPr>
        <w:pStyle w:val="Titolo2"/>
        <w:spacing w:before="0"/>
        <w:ind w:left="267"/>
        <w:rPr>
          <w:rFonts w:ascii="Calibri" w:hAnsi="Calibri"/>
        </w:rPr>
      </w:pPr>
      <w:r>
        <w:rPr>
          <w:rFonts w:ascii="Calibri" w:hAnsi="Calibri"/>
        </w:rPr>
        <w:t>In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esecuzione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della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normativa:</w:t>
      </w:r>
    </w:p>
    <w:p w14:paraId="7BCBF3B6" w14:textId="77777777" w:rsidR="00981144" w:rsidRDefault="00327A04">
      <w:pPr>
        <w:pStyle w:val="Paragrafoelenco"/>
        <w:numPr>
          <w:ilvl w:val="0"/>
          <w:numId w:val="3"/>
        </w:numPr>
        <w:tabs>
          <w:tab w:val="left" w:pos="709"/>
        </w:tabs>
        <w:spacing w:before="2"/>
        <w:ind w:left="709" w:right="332" w:hanging="283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408F90A7" wp14:editId="5EAD1EAC">
                <wp:simplePos x="0" y="0"/>
                <wp:positionH relativeFrom="page">
                  <wp:posOffset>2755900</wp:posOffset>
                </wp:positionH>
                <wp:positionV relativeFrom="paragraph">
                  <wp:posOffset>469900</wp:posOffset>
                </wp:positionV>
                <wp:extent cx="31115" cy="9525"/>
                <wp:effectExtent l="0" t="0" r="0" b="0"/>
                <wp:wrapNone/>
                <wp:docPr id="4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0" cy="9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shape_0" ID="Rectangle 8" path="m0,0l-2147483645,0l-2147483645,-2147483646l0,-2147483646xe" fillcolor="black" stroked="f" o:allowincell="f" style="position:absolute;margin-left:217pt;margin-top:37pt;width:2.35pt;height:0.65pt;mso-wrap-style:none;v-text-anchor:middle;mso-position-horizontal-relative:pag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5" behindDoc="1" locked="0" layoutInCell="0" allowOverlap="1" wp14:anchorId="327E9BAE" wp14:editId="3E272AF7">
                <wp:simplePos x="0" y="0"/>
                <wp:positionH relativeFrom="page">
                  <wp:posOffset>3458845</wp:posOffset>
                </wp:positionH>
                <wp:positionV relativeFrom="paragraph">
                  <wp:posOffset>143510</wp:posOffset>
                </wp:positionV>
                <wp:extent cx="38735" cy="9525"/>
                <wp:effectExtent l="0" t="0" r="0" b="0"/>
                <wp:wrapNone/>
                <wp:docPr id="5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60" cy="9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shape_0" ID="Rectangle 9" path="m0,0l-2147483645,0l-2147483645,-2147483646l0,-2147483646xe" fillcolor="black" stroked="f" o:allowincell="f" style="position:absolute;margin-left:272.35pt;margin-top:11.3pt;width:2.95pt;height:0.65pt;mso-wrap-style:none;v-text-anchor:middle;mso-position-horizontal-relative:pag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</w:r>
      <w:r>
        <w:rPr>
          <w:sz w:val="21"/>
        </w:rPr>
        <w:t>Legge Regionale n. 14 del 06 agosto 1999 e ss.mm.ii “Organizzazione delle funzioni a livello regionale e</w:t>
      </w:r>
      <w:r>
        <w:rPr>
          <w:spacing w:val="1"/>
          <w:sz w:val="21"/>
        </w:rPr>
        <w:t xml:space="preserve"> </w:t>
      </w:r>
      <w:r>
        <w:rPr>
          <w:sz w:val="21"/>
        </w:rPr>
        <w:t>locale per la realizzazione del decentramento amministrativo” ed in particolare commi 2 e 3 dell’art. 5 e</w:t>
      </w:r>
      <w:r>
        <w:rPr>
          <w:spacing w:val="1"/>
          <w:sz w:val="21"/>
        </w:rPr>
        <w:t xml:space="preserve"> </w:t>
      </w:r>
      <w:r>
        <w:rPr>
          <w:sz w:val="21"/>
        </w:rPr>
        <w:t>lettera</w:t>
      </w:r>
      <w:r>
        <w:rPr>
          <w:spacing w:val="-1"/>
          <w:sz w:val="21"/>
        </w:rPr>
        <w:t xml:space="preserve"> </w:t>
      </w:r>
      <w:r>
        <w:rPr>
          <w:sz w:val="21"/>
        </w:rPr>
        <w:t>i)</w:t>
      </w:r>
      <w:r>
        <w:rPr>
          <w:spacing w:val="-2"/>
          <w:sz w:val="21"/>
        </w:rPr>
        <w:t xml:space="preserve"> </w:t>
      </w:r>
      <w:r>
        <w:rPr>
          <w:sz w:val="21"/>
        </w:rPr>
        <w:t>comma</w:t>
      </w:r>
      <w:r>
        <w:rPr>
          <w:spacing w:val="-3"/>
          <w:sz w:val="21"/>
        </w:rPr>
        <w:t xml:space="preserve"> </w:t>
      </w:r>
      <w:r>
        <w:rPr>
          <w:sz w:val="21"/>
        </w:rPr>
        <w:t>1 dell’art.71;</w:t>
      </w:r>
    </w:p>
    <w:p w14:paraId="5A5192A3" w14:textId="77777777" w:rsidR="00981144" w:rsidRDefault="00327A04">
      <w:pPr>
        <w:pStyle w:val="Paragrafoelenco"/>
        <w:numPr>
          <w:ilvl w:val="0"/>
          <w:numId w:val="3"/>
        </w:numPr>
        <w:tabs>
          <w:tab w:val="left" w:pos="709"/>
        </w:tabs>
        <w:spacing w:before="2"/>
        <w:ind w:left="709" w:right="326" w:hanging="283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6" behindDoc="1" locked="0" layoutInCell="0" allowOverlap="1" wp14:anchorId="7FA82DE1" wp14:editId="71F4FD02">
                <wp:simplePos x="0" y="0"/>
                <wp:positionH relativeFrom="page">
                  <wp:posOffset>4141470</wp:posOffset>
                </wp:positionH>
                <wp:positionV relativeFrom="paragraph">
                  <wp:posOffset>305435</wp:posOffset>
                </wp:positionV>
                <wp:extent cx="27940" cy="9525"/>
                <wp:effectExtent l="0" t="0" r="0" b="0"/>
                <wp:wrapNone/>
                <wp:docPr id="6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60" cy="9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shape_0" ID="Rectangle 7" path="m0,0l-2147483645,0l-2147483645,-2147483646l0,-2147483646xe" fillcolor="black" stroked="f" o:allowincell="f" style="position:absolute;margin-left:326.1pt;margin-top:24.05pt;width:2.1pt;height:0.65pt;mso-wrap-style:none;v-text-anchor:middle;mso-position-horizontal-relative:pag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</w:r>
      <w:r>
        <w:rPr>
          <w:spacing w:val="-1"/>
          <w:sz w:val="21"/>
        </w:rPr>
        <w:t>Legge</w:t>
      </w:r>
      <w:r>
        <w:rPr>
          <w:spacing w:val="-10"/>
          <w:sz w:val="21"/>
        </w:rPr>
        <w:t xml:space="preserve"> </w:t>
      </w:r>
      <w:r>
        <w:rPr>
          <w:spacing w:val="-1"/>
          <w:sz w:val="21"/>
        </w:rPr>
        <w:t>Regionale</w:t>
      </w:r>
      <w:r>
        <w:rPr>
          <w:spacing w:val="-8"/>
          <w:sz w:val="21"/>
        </w:rPr>
        <w:t xml:space="preserve"> </w:t>
      </w:r>
      <w:r>
        <w:rPr>
          <w:sz w:val="21"/>
        </w:rPr>
        <w:t>n.</w:t>
      </w:r>
      <w:r>
        <w:rPr>
          <w:spacing w:val="-11"/>
          <w:sz w:val="21"/>
        </w:rPr>
        <w:t xml:space="preserve"> </w:t>
      </w:r>
      <w:r>
        <w:rPr>
          <w:sz w:val="21"/>
        </w:rPr>
        <w:t>1</w:t>
      </w:r>
      <w:r>
        <w:rPr>
          <w:spacing w:val="-9"/>
          <w:sz w:val="21"/>
        </w:rPr>
        <w:t xml:space="preserve"> </w:t>
      </w:r>
      <w:r>
        <w:rPr>
          <w:sz w:val="21"/>
        </w:rPr>
        <w:t>del</w:t>
      </w:r>
      <w:r>
        <w:rPr>
          <w:spacing w:val="-11"/>
          <w:sz w:val="21"/>
        </w:rPr>
        <w:t xml:space="preserve"> </w:t>
      </w:r>
      <w:r>
        <w:rPr>
          <w:sz w:val="21"/>
        </w:rPr>
        <w:t>10</w:t>
      </w:r>
      <w:r>
        <w:rPr>
          <w:spacing w:val="-7"/>
          <w:sz w:val="21"/>
        </w:rPr>
        <w:t xml:space="preserve"> </w:t>
      </w:r>
      <w:r>
        <w:rPr>
          <w:sz w:val="21"/>
        </w:rPr>
        <w:t>febbraio</w:t>
      </w:r>
      <w:r>
        <w:rPr>
          <w:spacing w:val="-11"/>
          <w:sz w:val="21"/>
        </w:rPr>
        <w:t xml:space="preserve"> </w:t>
      </w:r>
      <w:r>
        <w:rPr>
          <w:sz w:val="21"/>
        </w:rPr>
        <w:t>2022</w:t>
      </w:r>
      <w:r>
        <w:rPr>
          <w:spacing w:val="-8"/>
          <w:sz w:val="21"/>
        </w:rPr>
        <w:t xml:space="preserve"> </w:t>
      </w:r>
      <w:r>
        <w:rPr>
          <w:sz w:val="21"/>
        </w:rPr>
        <w:t>“Disciplina</w:t>
      </w:r>
      <w:r>
        <w:rPr>
          <w:spacing w:val="-9"/>
          <w:sz w:val="21"/>
        </w:rPr>
        <w:t xml:space="preserve"> </w:t>
      </w:r>
      <w:r>
        <w:rPr>
          <w:sz w:val="21"/>
        </w:rPr>
        <w:t>per</w:t>
      </w:r>
      <w:r>
        <w:rPr>
          <w:spacing w:val="-10"/>
          <w:sz w:val="21"/>
        </w:rPr>
        <w:t xml:space="preserve"> </w:t>
      </w:r>
      <w:r>
        <w:rPr>
          <w:sz w:val="21"/>
        </w:rPr>
        <w:t>la</w:t>
      </w:r>
      <w:r>
        <w:rPr>
          <w:spacing w:val="-8"/>
          <w:sz w:val="21"/>
        </w:rPr>
        <w:t xml:space="preserve"> </w:t>
      </w:r>
      <w:r>
        <w:rPr>
          <w:sz w:val="21"/>
        </w:rPr>
        <w:t>salvaguardia</w:t>
      </w:r>
      <w:r>
        <w:rPr>
          <w:spacing w:val="-11"/>
          <w:sz w:val="21"/>
        </w:rPr>
        <w:t xml:space="preserve"> </w:t>
      </w:r>
      <w:r>
        <w:rPr>
          <w:sz w:val="21"/>
        </w:rPr>
        <w:t>e</w:t>
      </w:r>
      <w:r>
        <w:rPr>
          <w:spacing w:val="-7"/>
          <w:sz w:val="21"/>
        </w:rPr>
        <w:t xml:space="preserve"> </w:t>
      </w:r>
      <w:r>
        <w:rPr>
          <w:sz w:val="21"/>
        </w:rPr>
        <w:t>la</w:t>
      </w:r>
      <w:r>
        <w:rPr>
          <w:spacing w:val="-11"/>
          <w:sz w:val="21"/>
        </w:rPr>
        <w:t xml:space="preserve"> </w:t>
      </w:r>
      <w:r>
        <w:rPr>
          <w:sz w:val="21"/>
        </w:rPr>
        <w:t>valorizzazione</w:t>
      </w:r>
      <w:r>
        <w:rPr>
          <w:spacing w:val="-8"/>
          <w:sz w:val="21"/>
        </w:rPr>
        <w:t xml:space="preserve"> </w:t>
      </w:r>
      <w:r>
        <w:rPr>
          <w:sz w:val="21"/>
        </w:rPr>
        <w:t>delle</w:t>
      </w:r>
      <w:r>
        <w:rPr>
          <w:spacing w:val="-10"/>
          <w:sz w:val="21"/>
        </w:rPr>
        <w:t xml:space="preserve"> </w:t>
      </w:r>
      <w:r>
        <w:rPr>
          <w:sz w:val="21"/>
        </w:rPr>
        <w:t>botteghe</w:t>
      </w:r>
      <w:r>
        <w:rPr>
          <w:spacing w:val="1"/>
          <w:sz w:val="21"/>
        </w:rPr>
        <w:t xml:space="preserve"> </w:t>
      </w:r>
      <w:r>
        <w:rPr>
          <w:sz w:val="21"/>
        </w:rPr>
        <w:t>e</w:t>
      </w:r>
      <w:r>
        <w:rPr>
          <w:spacing w:val="-5"/>
          <w:sz w:val="21"/>
        </w:rPr>
        <w:t xml:space="preserve"> </w:t>
      </w:r>
      <w:r>
        <w:rPr>
          <w:sz w:val="21"/>
        </w:rPr>
        <w:t>attività</w:t>
      </w:r>
      <w:r>
        <w:rPr>
          <w:spacing w:val="-8"/>
          <w:sz w:val="21"/>
        </w:rPr>
        <w:t xml:space="preserve"> </w:t>
      </w:r>
      <w:r>
        <w:rPr>
          <w:sz w:val="21"/>
        </w:rPr>
        <w:t>storiche"</w:t>
      </w:r>
      <w:r>
        <w:rPr>
          <w:spacing w:val="-8"/>
          <w:sz w:val="21"/>
        </w:rPr>
        <w:t xml:space="preserve"> </w:t>
      </w:r>
      <w:r>
        <w:rPr>
          <w:sz w:val="21"/>
        </w:rPr>
        <w:t>ed</w:t>
      </w:r>
      <w:r>
        <w:rPr>
          <w:spacing w:val="-6"/>
          <w:sz w:val="21"/>
        </w:rPr>
        <w:t xml:space="preserve"> </w:t>
      </w:r>
      <w:r>
        <w:rPr>
          <w:sz w:val="21"/>
        </w:rPr>
        <w:t>in</w:t>
      </w:r>
      <w:r>
        <w:rPr>
          <w:spacing w:val="-8"/>
          <w:sz w:val="21"/>
        </w:rPr>
        <w:t xml:space="preserve"> </w:t>
      </w:r>
      <w:r>
        <w:rPr>
          <w:sz w:val="21"/>
        </w:rPr>
        <w:t>particolare</w:t>
      </w:r>
      <w:r>
        <w:rPr>
          <w:spacing w:val="-5"/>
          <w:sz w:val="21"/>
        </w:rPr>
        <w:t xml:space="preserve"> </w:t>
      </w:r>
      <w:r>
        <w:rPr>
          <w:sz w:val="21"/>
        </w:rPr>
        <w:t>comma</w:t>
      </w:r>
      <w:r>
        <w:rPr>
          <w:spacing w:val="-8"/>
          <w:sz w:val="21"/>
        </w:rPr>
        <w:t xml:space="preserve"> </w:t>
      </w:r>
      <w:r>
        <w:rPr>
          <w:sz w:val="21"/>
        </w:rPr>
        <w:t>1</w:t>
      </w:r>
      <w:r>
        <w:rPr>
          <w:spacing w:val="-6"/>
          <w:sz w:val="21"/>
        </w:rPr>
        <w:t xml:space="preserve"> </w:t>
      </w:r>
      <w:r>
        <w:rPr>
          <w:sz w:val="21"/>
        </w:rPr>
        <w:t>dell’art.</w:t>
      </w:r>
      <w:r>
        <w:rPr>
          <w:spacing w:val="-9"/>
          <w:sz w:val="21"/>
        </w:rPr>
        <w:t xml:space="preserve"> </w:t>
      </w:r>
      <w:r>
        <w:rPr>
          <w:sz w:val="21"/>
        </w:rPr>
        <w:t>3</w:t>
      </w:r>
      <w:r>
        <w:rPr>
          <w:spacing w:val="-4"/>
          <w:sz w:val="21"/>
        </w:rPr>
        <w:t xml:space="preserve"> </w:t>
      </w:r>
      <w:r>
        <w:rPr>
          <w:sz w:val="21"/>
        </w:rPr>
        <w:t>il</w:t>
      </w:r>
      <w:r>
        <w:rPr>
          <w:spacing w:val="-9"/>
          <w:sz w:val="21"/>
        </w:rPr>
        <w:t xml:space="preserve"> </w:t>
      </w:r>
      <w:r>
        <w:rPr>
          <w:sz w:val="21"/>
        </w:rPr>
        <w:t>quale</w:t>
      </w:r>
      <w:r>
        <w:rPr>
          <w:spacing w:val="-4"/>
          <w:sz w:val="21"/>
        </w:rPr>
        <w:t xml:space="preserve"> </w:t>
      </w:r>
      <w:r>
        <w:rPr>
          <w:sz w:val="21"/>
        </w:rPr>
        <w:t>recita:</w:t>
      </w:r>
      <w:r>
        <w:rPr>
          <w:spacing w:val="-7"/>
          <w:sz w:val="21"/>
        </w:rPr>
        <w:t xml:space="preserve"> </w:t>
      </w:r>
      <w:r>
        <w:rPr>
          <w:sz w:val="21"/>
        </w:rPr>
        <w:t>“</w:t>
      </w:r>
      <w:r>
        <w:rPr>
          <w:i/>
          <w:sz w:val="21"/>
        </w:rPr>
        <w:t>I</w:t>
      </w:r>
      <w:r>
        <w:rPr>
          <w:i/>
          <w:spacing w:val="-9"/>
          <w:sz w:val="21"/>
        </w:rPr>
        <w:t xml:space="preserve"> </w:t>
      </w:r>
      <w:r>
        <w:rPr>
          <w:i/>
          <w:sz w:val="21"/>
        </w:rPr>
        <w:t>comuni,</w:t>
      </w:r>
      <w:r>
        <w:rPr>
          <w:i/>
          <w:spacing w:val="-8"/>
          <w:sz w:val="21"/>
        </w:rPr>
        <w:t xml:space="preserve"> </w:t>
      </w:r>
      <w:r>
        <w:rPr>
          <w:i/>
          <w:sz w:val="21"/>
        </w:rPr>
        <w:t>entro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sei</w:t>
      </w:r>
      <w:r>
        <w:rPr>
          <w:i/>
          <w:spacing w:val="-8"/>
          <w:sz w:val="21"/>
        </w:rPr>
        <w:t xml:space="preserve"> </w:t>
      </w:r>
      <w:r>
        <w:rPr>
          <w:i/>
          <w:sz w:val="21"/>
        </w:rPr>
        <w:t>mesi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dalla</w:t>
      </w:r>
      <w:r>
        <w:rPr>
          <w:i/>
          <w:spacing w:val="-8"/>
          <w:sz w:val="21"/>
        </w:rPr>
        <w:t xml:space="preserve"> </w:t>
      </w:r>
      <w:r>
        <w:rPr>
          <w:i/>
          <w:sz w:val="21"/>
        </w:rPr>
        <w:t>data</w:t>
      </w:r>
      <w:r>
        <w:rPr>
          <w:i/>
          <w:spacing w:val="-46"/>
          <w:sz w:val="21"/>
        </w:rPr>
        <w:t xml:space="preserve"> </w:t>
      </w:r>
      <w:r>
        <w:rPr>
          <w:i/>
          <w:spacing w:val="-1"/>
          <w:sz w:val="21"/>
        </w:rPr>
        <w:t>di</w:t>
      </w:r>
      <w:r>
        <w:rPr>
          <w:i/>
          <w:spacing w:val="-11"/>
          <w:sz w:val="21"/>
        </w:rPr>
        <w:t xml:space="preserve"> </w:t>
      </w:r>
      <w:r>
        <w:rPr>
          <w:i/>
          <w:spacing w:val="-1"/>
          <w:sz w:val="21"/>
        </w:rPr>
        <w:t>entrata</w:t>
      </w:r>
      <w:r>
        <w:rPr>
          <w:i/>
          <w:spacing w:val="-12"/>
          <w:sz w:val="21"/>
        </w:rPr>
        <w:t xml:space="preserve"> </w:t>
      </w:r>
      <w:r>
        <w:rPr>
          <w:i/>
          <w:spacing w:val="-1"/>
          <w:sz w:val="21"/>
        </w:rPr>
        <w:t>in</w:t>
      </w:r>
      <w:r>
        <w:rPr>
          <w:i/>
          <w:spacing w:val="-10"/>
          <w:sz w:val="21"/>
        </w:rPr>
        <w:t xml:space="preserve"> </w:t>
      </w:r>
      <w:r>
        <w:rPr>
          <w:i/>
          <w:spacing w:val="-1"/>
          <w:sz w:val="21"/>
        </w:rPr>
        <w:t>vigore</w:t>
      </w:r>
      <w:r>
        <w:rPr>
          <w:i/>
          <w:spacing w:val="-9"/>
          <w:sz w:val="21"/>
        </w:rPr>
        <w:t xml:space="preserve"> </w:t>
      </w:r>
      <w:r>
        <w:rPr>
          <w:i/>
          <w:spacing w:val="-1"/>
          <w:sz w:val="21"/>
        </w:rPr>
        <w:t>del</w:t>
      </w:r>
      <w:r>
        <w:rPr>
          <w:i/>
          <w:spacing w:val="-11"/>
          <w:sz w:val="21"/>
        </w:rPr>
        <w:t xml:space="preserve"> </w:t>
      </w:r>
      <w:r>
        <w:rPr>
          <w:i/>
          <w:spacing w:val="-1"/>
          <w:sz w:val="21"/>
        </w:rPr>
        <w:t>regolamento</w:t>
      </w:r>
      <w:r>
        <w:rPr>
          <w:i/>
          <w:spacing w:val="-10"/>
          <w:sz w:val="21"/>
        </w:rPr>
        <w:t xml:space="preserve"> </w:t>
      </w:r>
      <w:r>
        <w:rPr>
          <w:i/>
          <w:sz w:val="21"/>
        </w:rPr>
        <w:t>di</w:t>
      </w:r>
      <w:r>
        <w:rPr>
          <w:i/>
          <w:spacing w:val="-15"/>
          <w:sz w:val="21"/>
        </w:rPr>
        <w:t xml:space="preserve"> </w:t>
      </w:r>
      <w:r>
        <w:rPr>
          <w:i/>
          <w:sz w:val="21"/>
        </w:rPr>
        <w:t>cui</w:t>
      </w:r>
      <w:r>
        <w:rPr>
          <w:i/>
          <w:spacing w:val="-11"/>
          <w:sz w:val="21"/>
        </w:rPr>
        <w:t xml:space="preserve"> </w:t>
      </w:r>
      <w:r>
        <w:rPr>
          <w:i/>
          <w:sz w:val="21"/>
        </w:rPr>
        <w:t>all’articolo</w:t>
      </w:r>
      <w:r>
        <w:rPr>
          <w:i/>
          <w:spacing w:val="-14"/>
          <w:sz w:val="21"/>
        </w:rPr>
        <w:t xml:space="preserve"> </w:t>
      </w:r>
      <w:r>
        <w:rPr>
          <w:i/>
          <w:sz w:val="21"/>
        </w:rPr>
        <w:t>8,</w:t>
      </w:r>
      <w:r>
        <w:rPr>
          <w:i/>
          <w:spacing w:val="-11"/>
          <w:sz w:val="21"/>
        </w:rPr>
        <w:t xml:space="preserve"> </w:t>
      </w:r>
      <w:r>
        <w:rPr>
          <w:i/>
          <w:sz w:val="21"/>
        </w:rPr>
        <w:t>provvedono</w:t>
      </w:r>
      <w:r>
        <w:rPr>
          <w:i/>
          <w:spacing w:val="-10"/>
          <w:sz w:val="21"/>
        </w:rPr>
        <w:t xml:space="preserve"> </w:t>
      </w:r>
      <w:r>
        <w:rPr>
          <w:i/>
          <w:sz w:val="21"/>
        </w:rPr>
        <w:t>al</w:t>
      </w:r>
      <w:r>
        <w:rPr>
          <w:i/>
          <w:spacing w:val="-12"/>
          <w:sz w:val="21"/>
        </w:rPr>
        <w:t xml:space="preserve"> </w:t>
      </w:r>
      <w:r>
        <w:rPr>
          <w:i/>
          <w:sz w:val="21"/>
        </w:rPr>
        <w:t>censimento</w:t>
      </w:r>
      <w:r>
        <w:rPr>
          <w:i/>
          <w:spacing w:val="-12"/>
          <w:sz w:val="21"/>
        </w:rPr>
        <w:t xml:space="preserve"> </w:t>
      </w:r>
      <w:r>
        <w:rPr>
          <w:i/>
          <w:sz w:val="21"/>
        </w:rPr>
        <w:t>delle</w:t>
      </w:r>
      <w:r>
        <w:rPr>
          <w:i/>
          <w:spacing w:val="-9"/>
          <w:sz w:val="21"/>
        </w:rPr>
        <w:t xml:space="preserve"> </w:t>
      </w:r>
      <w:r>
        <w:rPr>
          <w:i/>
          <w:sz w:val="21"/>
        </w:rPr>
        <w:t>botteghe</w:t>
      </w:r>
      <w:r>
        <w:rPr>
          <w:i/>
          <w:spacing w:val="-12"/>
          <w:sz w:val="21"/>
        </w:rPr>
        <w:t xml:space="preserve"> </w:t>
      </w:r>
      <w:r>
        <w:rPr>
          <w:i/>
          <w:sz w:val="21"/>
        </w:rPr>
        <w:t>e</w:t>
      </w:r>
      <w:r>
        <w:rPr>
          <w:i/>
          <w:spacing w:val="-10"/>
          <w:sz w:val="21"/>
        </w:rPr>
        <w:t xml:space="preserve"> </w:t>
      </w:r>
      <w:r>
        <w:rPr>
          <w:i/>
          <w:sz w:val="21"/>
        </w:rPr>
        <w:t>attività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storiche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presenti sul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proprio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territorio...”</w:t>
      </w:r>
      <w:r>
        <w:rPr>
          <w:sz w:val="21"/>
        </w:rPr>
        <w:t>;</w:t>
      </w:r>
    </w:p>
    <w:p w14:paraId="06736B6F" w14:textId="77777777" w:rsidR="00981144" w:rsidRDefault="00327A04">
      <w:pPr>
        <w:pStyle w:val="Paragrafoelenco"/>
        <w:numPr>
          <w:ilvl w:val="0"/>
          <w:numId w:val="3"/>
        </w:numPr>
        <w:tabs>
          <w:tab w:val="left" w:pos="709"/>
        </w:tabs>
        <w:ind w:left="709" w:right="329" w:hanging="283"/>
        <w:rPr>
          <w:i/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7" behindDoc="1" locked="0" layoutInCell="0" allowOverlap="1" wp14:anchorId="5E9B21B2" wp14:editId="0068A021">
                <wp:simplePos x="0" y="0"/>
                <wp:positionH relativeFrom="page">
                  <wp:posOffset>4868545</wp:posOffset>
                </wp:positionH>
                <wp:positionV relativeFrom="paragraph">
                  <wp:posOffset>305435</wp:posOffset>
                </wp:positionV>
                <wp:extent cx="23495" cy="9525"/>
                <wp:effectExtent l="0" t="0" r="0" b="0"/>
                <wp:wrapNone/>
                <wp:docPr id="7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40" cy="9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shape_0" ID="Rectangle 6" path="m0,0l-2147483645,0l-2147483645,-2147483646l0,-2147483646xe" fillcolor="black" stroked="f" o:allowincell="f" style="position:absolute;margin-left:383.35pt;margin-top:24.05pt;width:1.75pt;height:0.65pt;mso-wrap-style:none;v-text-anchor:middle;mso-position-horizontal-relative:pag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</w:r>
      <w:r>
        <w:rPr>
          <w:sz w:val="21"/>
        </w:rPr>
        <w:t>Il</w:t>
      </w:r>
      <w:r>
        <w:rPr>
          <w:spacing w:val="-4"/>
          <w:sz w:val="21"/>
        </w:rPr>
        <w:t xml:space="preserve"> </w:t>
      </w:r>
      <w:r>
        <w:rPr>
          <w:sz w:val="21"/>
        </w:rPr>
        <w:t>Regolamento</w:t>
      </w:r>
      <w:r>
        <w:rPr>
          <w:spacing w:val="-7"/>
          <w:sz w:val="21"/>
        </w:rPr>
        <w:t xml:space="preserve"> </w:t>
      </w:r>
      <w:r>
        <w:rPr>
          <w:sz w:val="21"/>
        </w:rPr>
        <w:t>Regionale</w:t>
      </w:r>
      <w:r>
        <w:rPr>
          <w:spacing w:val="-6"/>
          <w:sz w:val="21"/>
        </w:rPr>
        <w:t xml:space="preserve"> </w:t>
      </w:r>
      <w:r>
        <w:rPr>
          <w:sz w:val="21"/>
        </w:rPr>
        <w:t>n.</w:t>
      </w:r>
      <w:r>
        <w:rPr>
          <w:spacing w:val="-7"/>
          <w:sz w:val="21"/>
        </w:rPr>
        <w:t xml:space="preserve"> </w:t>
      </w:r>
      <w:r>
        <w:rPr>
          <w:sz w:val="21"/>
        </w:rPr>
        <w:t>11</w:t>
      </w:r>
      <w:r>
        <w:rPr>
          <w:spacing w:val="-4"/>
          <w:sz w:val="21"/>
        </w:rPr>
        <w:t xml:space="preserve"> </w:t>
      </w:r>
      <w:r>
        <w:rPr>
          <w:sz w:val="21"/>
        </w:rPr>
        <w:t>del</w:t>
      </w:r>
      <w:r>
        <w:rPr>
          <w:spacing w:val="-9"/>
          <w:sz w:val="21"/>
        </w:rPr>
        <w:t xml:space="preserve"> </w:t>
      </w:r>
      <w:r>
        <w:rPr>
          <w:sz w:val="21"/>
        </w:rPr>
        <w:t>11</w:t>
      </w:r>
      <w:r>
        <w:rPr>
          <w:spacing w:val="-5"/>
          <w:sz w:val="21"/>
        </w:rPr>
        <w:t xml:space="preserve"> </w:t>
      </w:r>
      <w:r>
        <w:rPr>
          <w:sz w:val="21"/>
        </w:rPr>
        <w:t>agosto</w:t>
      </w:r>
      <w:r>
        <w:rPr>
          <w:spacing w:val="-7"/>
          <w:sz w:val="21"/>
        </w:rPr>
        <w:t xml:space="preserve"> </w:t>
      </w:r>
      <w:r>
        <w:rPr>
          <w:sz w:val="21"/>
        </w:rPr>
        <w:t>2022</w:t>
      </w:r>
      <w:r>
        <w:rPr>
          <w:spacing w:val="-5"/>
          <w:sz w:val="21"/>
        </w:rPr>
        <w:t xml:space="preserve"> </w:t>
      </w:r>
      <w:r>
        <w:rPr>
          <w:sz w:val="21"/>
        </w:rPr>
        <w:t>“Regolamento</w:t>
      </w:r>
      <w:r>
        <w:rPr>
          <w:spacing w:val="-7"/>
          <w:sz w:val="21"/>
        </w:rPr>
        <w:t xml:space="preserve"> </w:t>
      </w:r>
      <w:r>
        <w:rPr>
          <w:sz w:val="21"/>
        </w:rPr>
        <w:t>di</w:t>
      </w:r>
      <w:r>
        <w:rPr>
          <w:spacing w:val="-4"/>
          <w:sz w:val="21"/>
        </w:rPr>
        <w:t xml:space="preserve"> </w:t>
      </w:r>
      <w:r>
        <w:rPr>
          <w:sz w:val="21"/>
        </w:rPr>
        <w:t>attuazione</w:t>
      </w:r>
      <w:r>
        <w:rPr>
          <w:spacing w:val="-5"/>
          <w:sz w:val="21"/>
        </w:rPr>
        <w:t xml:space="preserve"> </w:t>
      </w:r>
      <w:r>
        <w:rPr>
          <w:sz w:val="21"/>
        </w:rPr>
        <w:t>e</w:t>
      </w:r>
      <w:r>
        <w:rPr>
          <w:spacing w:val="-3"/>
          <w:sz w:val="21"/>
        </w:rPr>
        <w:t xml:space="preserve"> </w:t>
      </w:r>
      <w:r>
        <w:rPr>
          <w:sz w:val="21"/>
        </w:rPr>
        <w:t>integrazione</w:t>
      </w:r>
      <w:r>
        <w:rPr>
          <w:spacing w:val="-5"/>
          <w:sz w:val="21"/>
        </w:rPr>
        <w:t xml:space="preserve"> </w:t>
      </w:r>
      <w:r>
        <w:rPr>
          <w:sz w:val="21"/>
        </w:rPr>
        <w:t>della</w:t>
      </w:r>
      <w:r>
        <w:rPr>
          <w:spacing w:val="-7"/>
          <w:sz w:val="21"/>
        </w:rPr>
        <w:t xml:space="preserve"> </w:t>
      </w:r>
      <w:r>
        <w:rPr>
          <w:sz w:val="21"/>
        </w:rPr>
        <w:t>legge</w:t>
      </w:r>
      <w:r>
        <w:rPr>
          <w:spacing w:val="-45"/>
          <w:sz w:val="21"/>
        </w:rPr>
        <w:t xml:space="preserve"> </w:t>
      </w:r>
      <w:r>
        <w:rPr>
          <w:spacing w:val="-1"/>
          <w:sz w:val="21"/>
        </w:rPr>
        <w:t>regionale</w:t>
      </w:r>
      <w:r>
        <w:rPr>
          <w:spacing w:val="-14"/>
          <w:sz w:val="21"/>
        </w:rPr>
        <w:t xml:space="preserve"> </w:t>
      </w:r>
      <w:r>
        <w:rPr>
          <w:spacing w:val="-1"/>
          <w:sz w:val="21"/>
        </w:rPr>
        <w:t>10</w:t>
      </w:r>
      <w:r>
        <w:rPr>
          <w:spacing w:val="-14"/>
          <w:sz w:val="21"/>
        </w:rPr>
        <w:t xml:space="preserve"> </w:t>
      </w:r>
      <w:r>
        <w:rPr>
          <w:spacing w:val="-1"/>
          <w:sz w:val="21"/>
        </w:rPr>
        <w:t>febbraio</w:t>
      </w:r>
      <w:r>
        <w:rPr>
          <w:spacing w:val="-13"/>
          <w:sz w:val="21"/>
        </w:rPr>
        <w:t xml:space="preserve"> </w:t>
      </w:r>
      <w:r>
        <w:rPr>
          <w:spacing w:val="-1"/>
          <w:sz w:val="21"/>
        </w:rPr>
        <w:t>2022,</w:t>
      </w:r>
      <w:r>
        <w:rPr>
          <w:spacing w:val="-14"/>
          <w:sz w:val="21"/>
        </w:rPr>
        <w:t xml:space="preserve"> </w:t>
      </w:r>
      <w:r>
        <w:rPr>
          <w:sz w:val="21"/>
        </w:rPr>
        <w:t>n.</w:t>
      </w:r>
      <w:r>
        <w:rPr>
          <w:spacing w:val="-11"/>
          <w:sz w:val="21"/>
        </w:rPr>
        <w:t xml:space="preserve"> </w:t>
      </w:r>
      <w:r>
        <w:rPr>
          <w:sz w:val="21"/>
        </w:rPr>
        <w:t>1”</w:t>
      </w:r>
      <w:r>
        <w:rPr>
          <w:spacing w:val="-12"/>
          <w:sz w:val="21"/>
        </w:rPr>
        <w:t xml:space="preserve"> </w:t>
      </w:r>
      <w:r>
        <w:rPr>
          <w:sz w:val="21"/>
        </w:rPr>
        <w:t>ed</w:t>
      </w:r>
      <w:r>
        <w:rPr>
          <w:spacing w:val="-12"/>
          <w:sz w:val="21"/>
        </w:rPr>
        <w:t xml:space="preserve"> </w:t>
      </w:r>
      <w:r>
        <w:rPr>
          <w:sz w:val="21"/>
        </w:rPr>
        <w:t>in</w:t>
      </w:r>
      <w:r>
        <w:rPr>
          <w:spacing w:val="-12"/>
          <w:sz w:val="21"/>
        </w:rPr>
        <w:t xml:space="preserve"> </w:t>
      </w:r>
      <w:r>
        <w:rPr>
          <w:sz w:val="21"/>
        </w:rPr>
        <w:t>particolare</w:t>
      </w:r>
      <w:r>
        <w:rPr>
          <w:spacing w:val="-11"/>
          <w:sz w:val="21"/>
        </w:rPr>
        <w:t xml:space="preserve"> </w:t>
      </w:r>
      <w:r>
        <w:rPr>
          <w:sz w:val="21"/>
        </w:rPr>
        <w:t>comma</w:t>
      </w:r>
      <w:r>
        <w:rPr>
          <w:spacing w:val="-12"/>
          <w:sz w:val="21"/>
        </w:rPr>
        <w:t xml:space="preserve"> </w:t>
      </w:r>
      <w:r>
        <w:rPr>
          <w:sz w:val="21"/>
        </w:rPr>
        <w:t>1</w:t>
      </w:r>
      <w:r>
        <w:rPr>
          <w:spacing w:val="-11"/>
          <w:sz w:val="21"/>
        </w:rPr>
        <w:t xml:space="preserve"> </w:t>
      </w:r>
      <w:r>
        <w:rPr>
          <w:sz w:val="21"/>
        </w:rPr>
        <w:t>dell’art.</w:t>
      </w:r>
      <w:r>
        <w:rPr>
          <w:spacing w:val="-15"/>
          <w:sz w:val="21"/>
        </w:rPr>
        <w:t xml:space="preserve"> </w:t>
      </w:r>
      <w:r>
        <w:rPr>
          <w:sz w:val="21"/>
        </w:rPr>
        <w:t>3 il</w:t>
      </w:r>
      <w:r>
        <w:rPr>
          <w:spacing w:val="-13"/>
          <w:sz w:val="21"/>
        </w:rPr>
        <w:t xml:space="preserve"> </w:t>
      </w:r>
      <w:r>
        <w:rPr>
          <w:sz w:val="21"/>
        </w:rPr>
        <w:t>quale</w:t>
      </w:r>
      <w:r>
        <w:rPr>
          <w:spacing w:val="-14"/>
          <w:sz w:val="21"/>
        </w:rPr>
        <w:t xml:space="preserve"> </w:t>
      </w:r>
      <w:r>
        <w:rPr>
          <w:sz w:val="21"/>
        </w:rPr>
        <w:t>recita:</w:t>
      </w:r>
      <w:r>
        <w:rPr>
          <w:spacing w:val="-9"/>
          <w:sz w:val="21"/>
        </w:rPr>
        <w:t xml:space="preserve"> </w:t>
      </w:r>
      <w:r>
        <w:rPr>
          <w:i/>
          <w:sz w:val="21"/>
        </w:rPr>
        <w:t>“I</w:t>
      </w:r>
      <w:r>
        <w:rPr>
          <w:i/>
          <w:spacing w:val="-12"/>
          <w:sz w:val="21"/>
        </w:rPr>
        <w:t xml:space="preserve"> </w:t>
      </w:r>
      <w:r>
        <w:rPr>
          <w:i/>
          <w:sz w:val="21"/>
        </w:rPr>
        <w:t>comuni,</w:t>
      </w:r>
      <w:r>
        <w:rPr>
          <w:i/>
          <w:spacing w:val="-12"/>
          <w:sz w:val="21"/>
        </w:rPr>
        <w:t xml:space="preserve"> </w:t>
      </w:r>
      <w:r>
        <w:rPr>
          <w:i/>
          <w:sz w:val="21"/>
        </w:rPr>
        <w:t>...</w:t>
      </w:r>
      <w:r>
        <w:rPr>
          <w:i/>
          <w:spacing w:val="-13"/>
          <w:sz w:val="21"/>
        </w:rPr>
        <w:t xml:space="preserve"> </w:t>
      </w:r>
      <w:r>
        <w:rPr>
          <w:i/>
          <w:sz w:val="21"/>
        </w:rPr>
        <w:t>a</w:t>
      </w:r>
      <w:r>
        <w:rPr>
          <w:i/>
          <w:spacing w:val="-13"/>
          <w:sz w:val="21"/>
        </w:rPr>
        <w:t xml:space="preserve"> </w:t>
      </w:r>
      <w:r>
        <w:rPr>
          <w:i/>
          <w:sz w:val="21"/>
        </w:rPr>
        <w:t>seguito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 xml:space="preserve">di apposito avviso, provvedono al censimento... </w:t>
      </w:r>
      <w:r>
        <w:rPr>
          <w:i/>
          <w:color w:val="171718"/>
          <w:sz w:val="21"/>
        </w:rPr>
        <w:t>ai sensi dell’articolo 3, comma 1, della legge regionale...</w:t>
      </w:r>
      <w:r>
        <w:rPr>
          <w:i/>
          <w:color w:val="171718"/>
          <w:spacing w:val="1"/>
          <w:sz w:val="21"/>
        </w:rPr>
        <w:t xml:space="preserve"> </w:t>
      </w:r>
      <w:r>
        <w:rPr>
          <w:i/>
          <w:sz w:val="21"/>
        </w:rPr>
        <w:t>”;</w:t>
      </w:r>
    </w:p>
    <w:p w14:paraId="14ED2A3D" w14:textId="77777777" w:rsidR="00981144" w:rsidRDefault="00327A04">
      <w:pPr>
        <w:pStyle w:val="Paragrafoelenco"/>
        <w:numPr>
          <w:ilvl w:val="0"/>
          <w:numId w:val="3"/>
        </w:numPr>
        <w:tabs>
          <w:tab w:val="left" w:pos="709"/>
        </w:tabs>
        <w:spacing w:line="256" w:lineRule="exact"/>
        <w:ind w:left="709" w:hanging="283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" behindDoc="0" locked="0" layoutInCell="0" allowOverlap="1" wp14:anchorId="48D3CC22" wp14:editId="004B0C66">
                <wp:simplePos x="0" y="0"/>
                <wp:positionH relativeFrom="page">
                  <wp:posOffset>3932555</wp:posOffset>
                </wp:positionH>
                <wp:positionV relativeFrom="paragraph">
                  <wp:posOffset>141605</wp:posOffset>
                </wp:positionV>
                <wp:extent cx="45085" cy="9525"/>
                <wp:effectExtent l="0" t="0" r="0" b="0"/>
                <wp:wrapNone/>
                <wp:docPr id="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80" cy="9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shape_0" ID="Rectangle 5" path="m0,0l-2147483645,0l-2147483645,-2147483646l0,-2147483646xe" fillcolor="black" stroked="f" o:allowincell="f" style="position:absolute;margin-left:309.65pt;margin-top:11.15pt;width:3.45pt;height:0.65pt;mso-wrap-style:none;v-text-anchor:middle;mso-position-horizontal-relative:pag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</w:r>
      <w:r>
        <w:rPr>
          <w:sz w:val="21"/>
        </w:rPr>
        <w:t>Nota</w:t>
      </w:r>
      <w:r>
        <w:rPr>
          <w:spacing w:val="19"/>
          <w:sz w:val="21"/>
        </w:rPr>
        <w:t xml:space="preserve"> </w:t>
      </w:r>
      <w:r>
        <w:rPr>
          <w:sz w:val="21"/>
        </w:rPr>
        <w:t>prot.</w:t>
      </w:r>
      <w:r>
        <w:rPr>
          <w:spacing w:val="16"/>
          <w:sz w:val="21"/>
        </w:rPr>
        <w:t xml:space="preserve"> </w:t>
      </w:r>
      <w:r>
        <w:rPr>
          <w:sz w:val="21"/>
        </w:rPr>
        <w:t>1067890</w:t>
      </w:r>
      <w:r>
        <w:rPr>
          <w:spacing w:val="21"/>
          <w:sz w:val="21"/>
        </w:rPr>
        <w:t xml:space="preserve"> </w:t>
      </w:r>
      <w:r>
        <w:rPr>
          <w:sz w:val="21"/>
        </w:rPr>
        <w:t>del</w:t>
      </w:r>
      <w:r>
        <w:rPr>
          <w:spacing w:val="19"/>
          <w:sz w:val="21"/>
        </w:rPr>
        <w:t xml:space="preserve"> </w:t>
      </w:r>
      <w:r>
        <w:rPr>
          <w:sz w:val="21"/>
        </w:rPr>
        <w:t>27.10.2022</w:t>
      </w:r>
      <w:r>
        <w:rPr>
          <w:spacing w:val="20"/>
          <w:sz w:val="21"/>
        </w:rPr>
        <w:t xml:space="preserve"> </w:t>
      </w:r>
      <w:r>
        <w:rPr>
          <w:sz w:val="21"/>
        </w:rPr>
        <w:t>Regione</w:t>
      </w:r>
      <w:r>
        <w:rPr>
          <w:spacing w:val="19"/>
          <w:sz w:val="21"/>
        </w:rPr>
        <w:t xml:space="preserve"> </w:t>
      </w:r>
      <w:r>
        <w:rPr>
          <w:sz w:val="21"/>
        </w:rPr>
        <w:t>Lazio</w:t>
      </w:r>
      <w:r>
        <w:rPr>
          <w:spacing w:val="24"/>
          <w:sz w:val="21"/>
        </w:rPr>
        <w:t xml:space="preserve"> </w:t>
      </w:r>
      <w:r>
        <w:rPr>
          <w:sz w:val="21"/>
        </w:rPr>
        <w:t>–</w:t>
      </w:r>
      <w:r>
        <w:rPr>
          <w:spacing w:val="18"/>
          <w:sz w:val="21"/>
        </w:rPr>
        <w:t xml:space="preserve"> </w:t>
      </w:r>
      <w:r>
        <w:rPr>
          <w:sz w:val="21"/>
        </w:rPr>
        <w:t>Direzione</w:t>
      </w:r>
      <w:r>
        <w:rPr>
          <w:spacing w:val="18"/>
          <w:sz w:val="21"/>
        </w:rPr>
        <w:t xml:space="preserve"> </w:t>
      </w:r>
      <w:r>
        <w:rPr>
          <w:sz w:val="21"/>
        </w:rPr>
        <w:t>regionale</w:t>
      </w:r>
      <w:r>
        <w:rPr>
          <w:spacing w:val="20"/>
          <w:sz w:val="21"/>
        </w:rPr>
        <w:t xml:space="preserve"> </w:t>
      </w:r>
      <w:r>
        <w:rPr>
          <w:sz w:val="21"/>
        </w:rPr>
        <w:t>per</w:t>
      </w:r>
      <w:r>
        <w:rPr>
          <w:spacing w:val="20"/>
          <w:sz w:val="21"/>
        </w:rPr>
        <w:t xml:space="preserve"> </w:t>
      </w:r>
      <w:r>
        <w:rPr>
          <w:sz w:val="21"/>
        </w:rPr>
        <w:t>lo</w:t>
      </w:r>
      <w:r>
        <w:rPr>
          <w:spacing w:val="19"/>
          <w:sz w:val="21"/>
        </w:rPr>
        <w:t xml:space="preserve"> </w:t>
      </w:r>
      <w:r>
        <w:rPr>
          <w:sz w:val="21"/>
        </w:rPr>
        <w:t>sviluppo</w:t>
      </w:r>
      <w:r>
        <w:rPr>
          <w:spacing w:val="21"/>
          <w:sz w:val="21"/>
        </w:rPr>
        <w:t xml:space="preserve"> </w:t>
      </w:r>
      <w:r>
        <w:rPr>
          <w:sz w:val="21"/>
        </w:rPr>
        <w:t>economico,</w:t>
      </w:r>
      <w:r>
        <w:rPr>
          <w:spacing w:val="20"/>
          <w:sz w:val="21"/>
        </w:rPr>
        <w:t xml:space="preserve"> </w:t>
      </w:r>
      <w:r>
        <w:rPr>
          <w:sz w:val="21"/>
        </w:rPr>
        <w:t>le</w:t>
      </w:r>
    </w:p>
    <w:p w14:paraId="697A2061" w14:textId="77777777" w:rsidR="00981144" w:rsidRDefault="00327A04">
      <w:pPr>
        <w:pStyle w:val="Corpotesto"/>
        <w:tabs>
          <w:tab w:val="left" w:pos="709"/>
        </w:tabs>
        <w:ind w:left="709"/>
        <w:jc w:val="both"/>
      </w:pPr>
      <w:r>
        <w:t>Attività</w:t>
      </w:r>
      <w:r>
        <w:rPr>
          <w:spacing w:val="-2"/>
        </w:rPr>
        <w:t xml:space="preserve"> </w:t>
      </w:r>
      <w:r>
        <w:t>produttive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ricerca,</w:t>
      </w:r>
      <w:r>
        <w:rPr>
          <w:spacing w:val="-1"/>
        </w:rPr>
        <w:t xml:space="preserve"> </w:t>
      </w:r>
      <w:r>
        <w:t>acquisita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protocollo</w:t>
      </w:r>
      <w:r>
        <w:rPr>
          <w:spacing w:val="-2"/>
        </w:rPr>
        <w:t xml:space="preserve"> </w:t>
      </w:r>
      <w:r>
        <w:t>dell’Ente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33917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27.10.2022;</w:t>
      </w:r>
    </w:p>
    <w:p w14:paraId="0D390840" w14:textId="77777777" w:rsidR="00981144" w:rsidRDefault="00327A04">
      <w:pPr>
        <w:pStyle w:val="Corpotesto"/>
        <w:tabs>
          <w:tab w:val="left" w:pos="709"/>
        </w:tabs>
        <w:ind w:left="709"/>
        <w:jc w:val="both"/>
      </w:pPr>
      <w:r>
        <w:t>- Det. Reg. n. G05105 del 25.05.2025</w:t>
      </w:r>
    </w:p>
    <w:p w14:paraId="5FFE3F03" w14:textId="77777777" w:rsidR="00981144" w:rsidRDefault="00327A04">
      <w:pPr>
        <w:pStyle w:val="Corpotesto"/>
        <w:tabs>
          <w:tab w:val="left" w:pos="709"/>
        </w:tabs>
        <w:ind w:left="709"/>
        <w:jc w:val="both"/>
      </w:pPr>
      <w:r>
        <w:t>- Nota Regione Lazio Prot. 417620 del 08.04.2025.</w:t>
      </w:r>
    </w:p>
    <w:p w14:paraId="37C44609" w14:textId="77777777" w:rsidR="00981144" w:rsidRDefault="00981144">
      <w:pPr>
        <w:pStyle w:val="Corpotesto"/>
        <w:spacing w:before="10"/>
      </w:pPr>
    </w:p>
    <w:p w14:paraId="7FBF88FA" w14:textId="77777777" w:rsidR="00981144" w:rsidRDefault="00327A04">
      <w:pPr>
        <w:pStyle w:val="Titolo2"/>
        <w:rPr>
          <w:rFonts w:ascii="Calibri" w:hAnsi="Calibri"/>
        </w:rPr>
      </w:pPr>
      <w:r>
        <w:rPr>
          <w:rFonts w:ascii="Calibri" w:hAnsi="Calibri"/>
        </w:rPr>
        <w:t>Atteso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che:</w:t>
      </w:r>
    </w:p>
    <w:p w14:paraId="71F6EA7C" w14:textId="77777777" w:rsidR="00981144" w:rsidRDefault="00327A04">
      <w:pPr>
        <w:pStyle w:val="Paragrafoelenco"/>
        <w:numPr>
          <w:ilvl w:val="0"/>
          <w:numId w:val="3"/>
        </w:numPr>
        <w:tabs>
          <w:tab w:val="left" w:pos="709"/>
        </w:tabs>
        <w:spacing w:before="2"/>
        <w:ind w:left="709" w:right="330" w:hanging="502"/>
        <w:rPr>
          <w:sz w:val="21"/>
        </w:rPr>
      </w:pPr>
      <w:r>
        <w:rPr>
          <w:sz w:val="21"/>
        </w:rPr>
        <w:t>il presente Avviso è emanato in conformità a quanto previsto dal comma 1 dell’art. 3 della su richiamata</w:t>
      </w:r>
      <w:r>
        <w:rPr>
          <w:spacing w:val="1"/>
          <w:sz w:val="21"/>
        </w:rPr>
        <w:t xml:space="preserve"> </w:t>
      </w:r>
      <w:r>
        <w:rPr>
          <w:sz w:val="21"/>
        </w:rPr>
        <w:t>Legge Regionale n. 1/2022, sulla base dei criteri e delle modalità definiti dal su richiamato Regolamento</w:t>
      </w:r>
      <w:r>
        <w:rPr>
          <w:spacing w:val="1"/>
          <w:sz w:val="21"/>
        </w:rPr>
        <w:t xml:space="preserve"> </w:t>
      </w:r>
      <w:r>
        <w:rPr>
          <w:sz w:val="21"/>
        </w:rPr>
        <w:t>Regionale</w:t>
      </w:r>
      <w:r>
        <w:rPr>
          <w:spacing w:val="-1"/>
          <w:sz w:val="21"/>
        </w:rPr>
        <w:t xml:space="preserve"> </w:t>
      </w:r>
      <w:r>
        <w:rPr>
          <w:sz w:val="21"/>
        </w:rPr>
        <w:t>n.</w:t>
      </w:r>
      <w:r>
        <w:rPr>
          <w:spacing w:val="-3"/>
          <w:sz w:val="21"/>
        </w:rPr>
        <w:t xml:space="preserve"> </w:t>
      </w:r>
      <w:r>
        <w:rPr>
          <w:sz w:val="21"/>
        </w:rPr>
        <w:t>11/2022;</w:t>
      </w:r>
    </w:p>
    <w:p w14:paraId="288E8711" w14:textId="77777777" w:rsidR="00981144" w:rsidRDefault="00327A04">
      <w:pPr>
        <w:pStyle w:val="Paragrafoelenco"/>
        <w:numPr>
          <w:ilvl w:val="0"/>
          <w:numId w:val="3"/>
        </w:numPr>
        <w:tabs>
          <w:tab w:val="left" w:pos="709"/>
        </w:tabs>
        <w:ind w:left="709" w:right="330" w:hanging="502"/>
        <w:rPr>
          <w:sz w:val="21"/>
        </w:rPr>
      </w:pPr>
      <w:r>
        <w:rPr>
          <w:sz w:val="21"/>
        </w:rPr>
        <w:t>il</w:t>
      </w:r>
      <w:r>
        <w:rPr>
          <w:spacing w:val="-7"/>
          <w:sz w:val="21"/>
        </w:rPr>
        <w:t xml:space="preserve"> </w:t>
      </w:r>
      <w:r>
        <w:rPr>
          <w:sz w:val="21"/>
        </w:rPr>
        <w:t>presente</w:t>
      </w:r>
      <w:r>
        <w:rPr>
          <w:spacing w:val="-5"/>
          <w:sz w:val="21"/>
        </w:rPr>
        <w:t xml:space="preserve"> </w:t>
      </w:r>
      <w:r>
        <w:rPr>
          <w:sz w:val="21"/>
        </w:rPr>
        <w:t>Avviso</w:t>
      </w:r>
      <w:r>
        <w:rPr>
          <w:spacing w:val="-7"/>
          <w:sz w:val="21"/>
        </w:rPr>
        <w:t xml:space="preserve"> </w:t>
      </w:r>
      <w:r>
        <w:rPr>
          <w:sz w:val="21"/>
        </w:rPr>
        <w:t>è</w:t>
      </w:r>
      <w:r>
        <w:rPr>
          <w:spacing w:val="-5"/>
          <w:sz w:val="21"/>
        </w:rPr>
        <w:t xml:space="preserve"> </w:t>
      </w:r>
      <w:r>
        <w:rPr>
          <w:sz w:val="21"/>
        </w:rPr>
        <w:t>finalizzato</w:t>
      </w:r>
      <w:r>
        <w:rPr>
          <w:spacing w:val="-7"/>
          <w:sz w:val="21"/>
        </w:rPr>
        <w:t xml:space="preserve"> </w:t>
      </w:r>
      <w:r>
        <w:rPr>
          <w:sz w:val="21"/>
        </w:rPr>
        <w:t>al</w:t>
      </w:r>
      <w:r>
        <w:rPr>
          <w:spacing w:val="-7"/>
          <w:sz w:val="21"/>
        </w:rPr>
        <w:t xml:space="preserve"> </w:t>
      </w:r>
      <w:r>
        <w:rPr>
          <w:sz w:val="21"/>
        </w:rPr>
        <w:t>censimento</w:t>
      </w:r>
      <w:r>
        <w:rPr>
          <w:spacing w:val="-7"/>
          <w:sz w:val="21"/>
        </w:rPr>
        <w:t xml:space="preserve"> </w:t>
      </w:r>
      <w:r>
        <w:rPr>
          <w:sz w:val="21"/>
        </w:rPr>
        <w:t>delle</w:t>
      </w:r>
      <w:r>
        <w:rPr>
          <w:spacing w:val="-6"/>
          <w:sz w:val="21"/>
        </w:rPr>
        <w:t xml:space="preserve"> </w:t>
      </w:r>
      <w:r>
        <w:rPr>
          <w:sz w:val="21"/>
        </w:rPr>
        <w:t>attività</w:t>
      </w:r>
      <w:r>
        <w:rPr>
          <w:spacing w:val="-8"/>
          <w:sz w:val="21"/>
        </w:rPr>
        <w:t xml:space="preserve"> </w:t>
      </w:r>
      <w:r>
        <w:rPr>
          <w:sz w:val="21"/>
        </w:rPr>
        <w:t>economiche</w:t>
      </w:r>
      <w:r>
        <w:rPr>
          <w:spacing w:val="-6"/>
          <w:sz w:val="21"/>
        </w:rPr>
        <w:t xml:space="preserve"> </w:t>
      </w:r>
      <w:r>
        <w:rPr>
          <w:sz w:val="21"/>
        </w:rPr>
        <w:t>presenti</w:t>
      </w:r>
      <w:r>
        <w:rPr>
          <w:spacing w:val="-6"/>
          <w:sz w:val="21"/>
        </w:rPr>
        <w:t xml:space="preserve"> </w:t>
      </w:r>
      <w:r>
        <w:rPr>
          <w:sz w:val="21"/>
        </w:rPr>
        <w:t>sul</w:t>
      </w:r>
      <w:r>
        <w:rPr>
          <w:spacing w:val="-7"/>
          <w:sz w:val="21"/>
        </w:rPr>
        <w:t xml:space="preserve"> </w:t>
      </w:r>
      <w:r>
        <w:rPr>
          <w:sz w:val="21"/>
        </w:rPr>
        <w:t>territorio</w:t>
      </w:r>
      <w:r>
        <w:rPr>
          <w:spacing w:val="-7"/>
          <w:sz w:val="21"/>
        </w:rPr>
        <w:t xml:space="preserve"> </w:t>
      </w:r>
      <w:r>
        <w:rPr>
          <w:sz w:val="21"/>
        </w:rPr>
        <w:t>comunale</w:t>
      </w:r>
      <w:r>
        <w:rPr>
          <w:spacing w:val="-5"/>
          <w:sz w:val="21"/>
        </w:rPr>
        <w:t xml:space="preserve"> </w:t>
      </w:r>
      <w:r>
        <w:rPr>
          <w:sz w:val="21"/>
        </w:rPr>
        <w:t>le</w:t>
      </w:r>
      <w:r>
        <w:rPr>
          <w:spacing w:val="-45"/>
          <w:sz w:val="21"/>
        </w:rPr>
        <w:t xml:space="preserve"> </w:t>
      </w:r>
      <w:r>
        <w:rPr>
          <w:sz w:val="21"/>
        </w:rPr>
        <w:t>quali, a seguito della verifica istruttoria del possesso dei requisiti di cui all’art. 2 della Legge Regionale n.</w:t>
      </w:r>
      <w:r>
        <w:rPr>
          <w:spacing w:val="1"/>
          <w:sz w:val="21"/>
        </w:rPr>
        <w:t xml:space="preserve"> </w:t>
      </w:r>
      <w:r>
        <w:rPr>
          <w:sz w:val="21"/>
        </w:rPr>
        <w:t>1/2022,</w:t>
      </w:r>
      <w:r>
        <w:rPr>
          <w:spacing w:val="1"/>
          <w:sz w:val="21"/>
        </w:rPr>
        <w:t xml:space="preserve"> </w:t>
      </w:r>
      <w:r>
        <w:rPr>
          <w:sz w:val="21"/>
        </w:rPr>
        <w:t>saranno</w:t>
      </w:r>
      <w:r>
        <w:rPr>
          <w:spacing w:val="1"/>
          <w:sz w:val="21"/>
        </w:rPr>
        <w:t xml:space="preserve"> </w:t>
      </w:r>
      <w:r>
        <w:rPr>
          <w:sz w:val="21"/>
        </w:rPr>
        <w:t>iscritte</w:t>
      </w:r>
      <w:r>
        <w:rPr>
          <w:spacing w:val="1"/>
          <w:sz w:val="21"/>
        </w:rPr>
        <w:t xml:space="preserve"> </w:t>
      </w:r>
      <w:r>
        <w:rPr>
          <w:sz w:val="21"/>
        </w:rPr>
        <w:t>nell’</w:t>
      </w:r>
      <w:r>
        <w:rPr>
          <w:spacing w:val="1"/>
          <w:sz w:val="21"/>
        </w:rPr>
        <w:t xml:space="preserve"> </w:t>
      </w:r>
      <w:r>
        <w:rPr>
          <w:b/>
          <w:sz w:val="21"/>
        </w:rPr>
        <w:t>“</w:t>
      </w:r>
      <w:r>
        <w:rPr>
          <w:b/>
          <w:i/>
          <w:sz w:val="21"/>
        </w:rPr>
        <w:t>Elenco</w:t>
      </w:r>
      <w:r>
        <w:rPr>
          <w:b/>
          <w:i/>
          <w:spacing w:val="1"/>
          <w:sz w:val="21"/>
        </w:rPr>
        <w:t xml:space="preserve"> </w:t>
      </w:r>
      <w:r>
        <w:rPr>
          <w:b/>
          <w:i/>
          <w:sz w:val="21"/>
        </w:rPr>
        <w:t>Regionale</w:t>
      </w:r>
      <w:r>
        <w:rPr>
          <w:b/>
          <w:i/>
          <w:spacing w:val="1"/>
          <w:sz w:val="21"/>
        </w:rPr>
        <w:t xml:space="preserve"> </w:t>
      </w:r>
      <w:r>
        <w:rPr>
          <w:b/>
          <w:i/>
          <w:sz w:val="21"/>
        </w:rPr>
        <w:t>delle</w:t>
      </w:r>
      <w:r>
        <w:rPr>
          <w:b/>
          <w:i/>
          <w:spacing w:val="1"/>
          <w:sz w:val="21"/>
        </w:rPr>
        <w:t xml:space="preserve"> </w:t>
      </w:r>
      <w:r>
        <w:rPr>
          <w:b/>
          <w:i/>
          <w:sz w:val="21"/>
        </w:rPr>
        <w:t>botteghe</w:t>
      </w:r>
      <w:r>
        <w:rPr>
          <w:b/>
          <w:i/>
          <w:spacing w:val="1"/>
          <w:sz w:val="21"/>
        </w:rPr>
        <w:t xml:space="preserve"> </w:t>
      </w:r>
      <w:r>
        <w:rPr>
          <w:b/>
          <w:i/>
          <w:sz w:val="21"/>
        </w:rPr>
        <w:t>ed</w:t>
      </w:r>
      <w:r>
        <w:rPr>
          <w:b/>
          <w:i/>
          <w:spacing w:val="1"/>
          <w:sz w:val="21"/>
        </w:rPr>
        <w:t xml:space="preserve"> </w:t>
      </w:r>
      <w:r>
        <w:rPr>
          <w:b/>
          <w:i/>
          <w:sz w:val="21"/>
        </w:rPr>
        <w:t>attività</w:t>
      </w:r>
      <w:r>
        <w:rPr>
          <w:b/>
          <w:i/>
          <w:spacing w:val="1"/>
          <w:sz w:val="21"/>
        </w:rPr>
        <w:t xml:space="preserve"> </w:t>
      </w:r>
      <w:r>
        <w:rPr>
          <w:b/>
          <w:i/>
          <w:sz w:val="21"/>
        </w:rPr>
        <w:t>storiche”</w:t>
      </w:r>
      <w:r>
        <w:rPr>
          <w:b/>
          <w:i/>
          <w:spacing w:val="1"/>
          <w:sz w:val="21"/>
        </w:rPr>
        <w:t xml:space="preserve"> </w:t>
      </w:r>
      <w:r>
        <w:rPr>
          <w:sz w:val="21"/>
        </w:rPr>
        <w:t>e</w:t>
      </w:r>
      <w:r>
        <w:rPr>
          <w:spacing w:val="1"/>
          <w:sz w:val="21"/>
        </w:rPr>
        <w:t xml:space="preserve"> </w:t>
      </w:r>
      <w:r>
        <w:rPr>
          <w:sz w:val="21"/>
        </w:rPr>
        <w:t>potranno</w:t>
      </w:r>
      <w:r>
        <w:rPr>
          <w:spacing w:val="1"/>
          <w:sz w:val="21"/>
        </w:rPr>
        <w:t xml:space="preserve"> </w:t>
      </w:r>
      <w:r>
        <w:rPr>
          <w:sz w:val="21"/>
        </w:rPr>
        <w:t>beneficiare degli interventi di salvaguardia e valorizzazione di cui all’art.4 della Legge Regionale n.1/2022</w:t>
      </w:r>
      <w:r>
        <w:rPr>
          <w:spacing w:val="-46"/>
          <w:sz w:val="21"/>
        </w:rPr>
        <w:t xml:space="preserve"> </w:t>
      </w:r>
      <w:r>
        <w:rPr>
          <w:sz w:val="21"/>
        </w:rPr>
        <w:t>nonché</w:t>
      </w:r>
      <w:r>
        <w:rPr>
          <w:spacing w:val="-2"/>
          <w:sz w:val="21"/>
        </w:rPr>
        <w:t xml:space="preserve"> </w:t>
      </w:r>
      <w:r>
        <w:rPr>
          <w:sz w:val="21"/>
        </w:rPr>
        <w:t>delle</w:t>
      </w:r>
      <w:r>
        <w:rPr>
          <w:spacing w:val="-4"/>
          <w:sz w:val="21"/>
        </w:rPr>
        <w:t xml:space="preserve"> </w:t>
      </w:r>
      <w:r>
        <w:rPr>
          <w:sz w:val="21"/>
        </w:rPr>
        <w:t>attività</w:t>
      </w:r>
      <w:r>
        <w:rPr>
          <w:spacing w:val="-5"/>
          <w:sz w:val="21"/>
        </w:rPr>
        <w:t xml:space="preserve"> </w:t>
      </w:r>
      <w:r>
        <w:rPr>
          <w:sz w:val="21"/>
        </w:rPr>
        <w:t>e</w:t>
      </w:r>
      <w:r>
        <w:rPr>
          <w:spacing w:val="-2"/>
          <w:sz w:val="21"/>
        </w:rPr>
        <w:t xml:space="preserve"> </w:t>
      </w:r>
      <w:r>
        <w:rPr>
          <w:sz w:val="21"/>
        </w:rPr>
        <w:t>strumenti</w:t>
      </w:r>
      <w:r>
        <w:rPr>
          <w:spacing w:val="-2"/>
          <w:sz w:val="21"/>
        </w:rPr>
        <w:t xml:space="preserve"> </w:t>
      </w:r>
      <w:r>
        <w:rPr>
          <w:sz w:val="21"/>
        </w:rPr>
        <w:t>di</w:t>
      </w:r>
      <w:r>
        <w:rPr>
          <w:spacing w:val="-2"/>
          <w:sz w:val="21"/>
        </w:rPr>
        <w:t xml:space="preserve"> </w:t>
      </w:r>
      <w:r>
        <w:rPr>
          <w:sz w:val="21"/>
        </w:rPr>
        <w:t>promozione</w:t>
      </w:r>
      <w:r>
        <w:rPr>
          <w:spacing w:val="-4"/>
          <w:sz w:val="21"/>
        </w:rPr>
        <w:t xml:space="preserve"> </w:t>
      </w:r>
      <w:r>
        <w:rPr>
          <w:sz w:val="21"/>
        </w:rPr>
        <w:t>definiti</w:t>
      </w:r>
      <w:r>
        <w:rPr>
          <w:spacing w:val="-2"/>
          <w:sz w:val="21"/>
        </w:rPr>
        <w:t xml:space="preserve"> </w:t>
      </w:r>
      <w:r>
        <w:rPr>
          <w:sz w:val="21"/>
        </w:rPr>
        <w:t>all’art.7</w:t>
      </w:r>
      <w:r>
        <w:rPr>
          <w:spacing w:val="-2"/>
          <w:sz w:val="21"/>
        </w:rPr>
        <w:t xml:space="preserve"> </w:t>
      </w:r>
      <w:r>
        <w:rPr>
          <w:sz w:val="21"/>
        </w:rPr>
        <w:t>del</w:t>
      </w:r>
      <w:r>
        <w:rPr>
          <w:spacing w:val="-2"/>
          <w:sz w:val="21"/>
        </w:rPr>
        <w:t xml:space="preserve"> </w:t>
      </w:r>
      <w:r>
        <w:rPr>
          <w:sz w:val="21"/>
        </w:rPr>
        <w:t>Regolamento</w:t>
      </w:r>
      <w:r>
        <w:rPr>
          <w:spacing w:val="-3"/>
          <w:sz w:val="21"/>
        </w:rPr>
        <w:t xml:space="preserve"> </w:t>
      </w:r>
      <w:r>
        <w:rPr>
          <w:sz w:val="21"/>
        </w:rPr>
        <w:t>Regionale</w:t>
      </w:r>
      <w:r>
        <w:rPr>
          <w:spacing w:val="-2"/>
          <w:sz w:val="21"/>
        </w:rPr>
        <w:t xml:space="preserve"> </w:t>
      </w:r>
      <w:r>
        <w:rPr>
          <w:sz w:val="21"/>
        </w:rPr>
        <w:t>n.11/2022;</w:t>
      </w:r>
    </w:p>
    <w:p w14:paraId="7EE05FED" w14:textId="77777777" w:rsidR="00981144" w:rsidRDefault="00327A04">
      <w:pPr>
        <w:pStyle w:val="Paragrafoelenco"/>
        <w:numPr>
          <w:ilvl w:val="0"/>
          <w:numId w:val="3"/>
        </w:numPr>
        <w:tabs>
          <w:tab w:val="left" w:pos="709"/>
        </w:tabs>
        <w:ind w:left="709" w:right="329" w:hanging="502"/>
        <w:rPr>
          <w:sz w:val="21"/>
        </w:rPr>
      </w:pPr>
      <w:r>
        <w:rPr>
          <w:sz w:val="21"/>
        </w:rPr>
        <w:t>ai sensi dell’art. 5 del Regolamento Regionale n. 11/2022 a seguito dell’iscrizione nell’</w:t>
      </w:r>
      <w:r>
        <w:rPr>
          <w:b/>
          <w:sz w:val="21"/>
        </w:rPr>
        <w:t>“</w:t>
      </w:r>
      <w:r>
        <w:rPr>
          <w:b/>
          <w:i/>
          <w:sz w:val="21"/>
        </w:rPr>
        <w:t>Elenco Regionale</w:t>
      </w:r>
      <w:r>
        <w:rPr>
          <w:b/>
          <w:i/>
          <w:spacing w:val="1"/>
          <w:sz w:val="21"/>
        </w:rPr>
        <w:t xml:space="preserve"> </w:t>
      </w:r>
      <w:r>
        <w:rPr>
          <w:b/>
          <w:i/>
          <w:sz w:val="21"/>
        </w:rPr>
        <w:t xml:space="preserve">delle botteghe ed attività storiche” </w:t>
      </w:r>
      <w:r>
        <w:rPr>
          <w:sz w:val="21"/>
        </w:rPr>
        <w:t>la direzione regionale competente rilascerà all’operatore economico</w:t>
      </w:r>
      <w:r>
        <w:rPr>
          <w:spacing w:val="-45"/>
          <w:sz w:val="21"/>
        </w:rPr>
        <w:t xml:space="preserve"> </w:t>
      </w:r>
      <w:r>
        <w:rPr>
          <w:sz w:val="21"/>
        </w:rPr>
        <w:t>un</w:t>
      </w:r>
      <w:r>
        <w:rPr>
          <w:spacing w:val="-1"/>
          <w:sz w:val="21"/>
        </w:rPr>
        <w:t xml:space="preserve"> </w:t>
      </w:r>
      <w:r>
        <w:rPr>
          <w:sz w:val="21"/>
        </w:rPr>
        <w:t>attestato</w:t>
      </w:r>
      <w:r>
        <w:rPr>
          <w:spacing w:val="-4"/>
          <w:sz w:val="21"/>
        </w:rPr>
        <w:t xml:space="preserve"> </w:t>
      </w:r>
      <w:r>
        <w:rPr>
          <w:sz w:val="21"/>
        </w:rPr>
        <w:t>riportante:</w:t>
      </w:r>
    </w:p>
    <w:p w14:paraId="00CD159E" w14:textId="77777777" w:rsidR="00981144" w:rsidRDefault="00327A04">
      <w:pPr>
        <w:pStyle w:val="Paragrafoelenco"/>
        <w:numPr>
          <w:ilvl w:val="1"/>
          <w:numId w:val="3"/>
        </w:numPr>
        <w:tabs>
          <w:tab w:val="left" w:pos="1697"/>
        </w:tabs>
        <w:spacing w:before="1" w:line="255" w:lineRule="exact"/>
        <w:ind w:hanging="361"/>
        <w:rPr>
          <w:sz w:val="21"/>
        </w:rPr>
      </w:pPr>
      <w:r>
        <w:rPr>
          <w:sz w:val="21"/>
        </w:rPr>
        <w:t>la</w:t>
      </w:r>
      <w:r>
        <w:rPr>
          <w:spacing w:val="-2"/>
          <w:sz w:val="21"/>
        </w:rPr>
        <w:t xml:space="preserve"> </w:t>
      </w:r>
      <w:r>
        <w:rPr>
          <w:sz w:val="21"/>
        </w:rPr>
        <w:t>denominazione</w:t>
      </w:r>
      <w:r>
        <w:rPr>
          <w:spacing w:val="-4"/>
          <w:sz w:val="21"/>
        </w:rPr>
        <w:t xml:space="preserve"> </w:t>
      </w:r>
      <w:r>
        <w:rPr>
          <w:sz w:val="21"/>
        </w:rPr>
        <w:t>sotto</w:t>
      </w:r>
      <w:r>
        <w:rPr>
          <w:spacing w:val="-2"/>
          <w:sz w:val="21"/>
        </w:rPr>
        <w:t xml:space="preserve"> </w:t>
      </w:r>
      <w:r>
        <w:rPr>
          <w:sz w:val="21"/>
        </w:rPr>
        <w:t>cui</w:t>
      </w:r>
      <w:r>
        <w:rPr>
          <w:spacing w:val="-1"/>
          <w:sz w:val="21"/>
        </w:rPr>
        <w:t xml:space="preserve"> </w:t>
      </w:r>
      <w:r>
        <w:rPr>
          <w:sz w:val="21"/>
        </w:rPr>
        <w:t>è</w:t>
      </w:r>
      <w:r>
        <w:rPr>
          <w:spacing w:val="-3"/>
          <w:sz w:val="21"/>
        </w:rPr>
        <w:t xml:space="preserve"> </w:t>
      </w:r>
      <w:r>
        <w:rPr>
          <w:sz w:val="21"/>
        </w:rPr>
        <w:t>esercitata</w:t>
      </w:r>
      <w:r>
        <w:rPr>
          <w:spacing w:val="-1"/>
          <w:sz w:val="21"/>
        </w:rPr>
        <w:t xml:space="preserve"> </w:t>
      </w:r>
      <w:r>
        <w:rPr>
          <w:sz w:val="21"/>
        </w:rPr>
        <w:t>l’attività</w:t>
      </w:r>
      <w:r>
        <w:rPr>
          <w:spacing w:val="-1"/>
          <w:sz w:val="21"/>
        </w:rPr>
        <w:t xml:space="preserve"> </w:t>
      </w:r>
      <w:r>
        <w:rPr>
          <w:sz w:val="21"/>
        </w:rPr>
        <w:t>economica;</w:t>
      </w:r>
    </w:p>
    <w:p w14:paraId="56C2EE18" w14:textId="77777777" w:rsidR="00981144" w:rsidRDefault="00327A04">
      <w:pPr>
        <w:pStyle w:val="Paragrafoelenco"/>
        <w:numPr>
          <w:ilvl w:val="1"/>
          <w:numId w:val="3"/>
        </w:numPr>
        <w:tabs>
          <w:tab w:val="left" w:pos="1697"/>
        </w:tabs>
        <w:ind w:right="328"/>
        <w:rPr>
          <w:sz w:val="21"/>
        </w:rPr>
      </w:pPr>
      <w:r>
        <w:rPr>
          <w:sz w:val="21"/>
        </w:rPr>
        <w:t>la sede in cui la medesima attività è condotta in maniera prevalente ai fini del riconoscimento</w:t>
      </w:r>
      <w:r>
        <w:rPr>
          <w:spacing w:val="1"/>
          <w:sz w:val="21"/>
        </w:rPr>
        <w:t xml:space="preserve"> </w:t>
      </w:r>
      <w:r>
        <w:rPr>
          <w:sz w:val="21"/>
        </w:rPr>
        <w:t>della</w:t>
      </w:r>
      <w:r>
        <w:rPr>
          <w:spacing w:val="-2"/>
          <w:sz w:val="21"/>
        </w:rPr>
        <w:t xml:space="preserve"> </w:t>
      </w:r>
      <w:r>
        <w:rPr>
          <w:sz w:val="21"/>
        </w:rPr>
        <w:t>valenza storica,</w:t>
      </w:r>
      <w:r>
        <w:rPr>
          <w:spacing w:val="-3"/>
          <w:sz w:val="21"/>
        </w:rPr>
        <w:t xml:space="preserve"> </w:t>
      </w:r>
      <w:r>
        <w:rPr>
          <w:sz w:val="21"/>
        </w:rPr>
        <w:t>artistica e architettonica;</w:t>
      </w:r>
    </w:p>
    <w:p w14:paraId="0F34E231" w14:textId="77777777" w:rsidR="00981144" w:rsidRDefault="00981144">
      <w:pPr>
        <w:sectPr w:rsidR="00981144">
          <w:footerReference w:type="default" r:id="rId9"/>
          <w:pgSz w:w="11906" w:h="16850"/>
          <w:pgMar w:top="240" w:right="800" w:bottom="1060" w:left="920" w:header="0" w:footer="439" w:gutter="0"/>
          <w:cols w:space="720"/>
          <w:formProt w:val="0"/>
        </w:sectPr>
      </w:pPr>
    </w:p>
    <w:p w14:paraId="7AD63E13" w14:textId="77777777" w:rsidR="00981144" w:rsidRDefault="00327A04">
      <w:pPr>
        <w:pStyle w:val="Paragrafoelenco"/>
        <w:numPr>
          <w:ilvl w:val="1"/>
          <w:numId w:val="3"/>
        </w:numPr>
        <w:tabs>
          <w:tab w:val="left" w:pos="1696"/>
          <w:tab w:val="left" w:pos="1697"/>
        </w:tabs>
        <w:spacing w:before="33"/>
        <w:ind w:hanging="361"/>
        <w:rPr>
          <w:sz w:val="21"/>
        </w:rPr>
      </w:pPr>
      <w:r>
        <w:rPr>
          <w:sz w:val="21"/>
        </w:rPr>
        <w:lastRenderedPageBreak/>
        <w:t>la</w:t>
      </w:r>
      <w:r>
        <w:rPr>
          <w:spacing w:val="-2"/>
          <w:sz w:val="21"/>
        </w:rPr>
        <w:t xml:space="preserve"> </w:t>
      </w:r>
      <w:r>
        <w:rPr>
          <w:sz w:val="21"/>
        </w:rPr>
        <w:t>sezione</w:t>
      </w:r>
      <w:r>
        <w:rPr>
          <w:spacing w:val="-1"/>
          <w:sz w:val="21"/>
        </w:rPr>
        <w:t xml:space="preserve"> </w:t>
      </w:r>
      <w:r>
        <w:rPr>
          <w:sz w:val="21"/>
        </w:rPr>
        <w:t>in</w:t>
      </w:r>
      <w:r>
        <w:rPr>
          <w:spacing w:val="-4"/>
          <w:sz w:val="21"/>
        </w:rPr>
        <w:t xml:space="preserve"> </w:t>
      </w:r>
      <w:r>
        <w:rPr>
          <w:sz w:val="21"/>
        </w:rPr>
        <w:t>cui</w:t>
      </w:r>
      <w:r>
        <w:rPr>
          <w:spacing w:val="-1"/>
          <w:sz w:val="21"/>
        </w:rPr>
        <w:t xml:space="preserve"> </w:t>
      </w:r>
      <w:r>
        <w:rPr>
          <w:sz w:val="21"/>
        </w:rPr>
        <w:t>l’attività</w:t>
      </w:r>
      <w:r>
        <w:rPr>
          <w:spacing w:val="-4"/>
          <w:sz w:val="21"/>
        </w:rPr>
        <w:t xml:space="preserve"> </w:t>
      </w:r>
      <w:r>
        <w:rPr>
          <w:sz w:val="21"/>
        </w:rPr>
        <w:t>economica</w:t>
      </w:r>
      <w:r>
        <w:rPr>
          <w:spacing w:val="-1"/>
          <w:sz w:val="21"/>
        </w:rPr>
        <w:t xml:space="preserve"> </w:t>
      </w:r>
      <w:r>
        <w:rPr>
          <w:sz w:val="21"/>
        </w:rPr>
        <w:t>è</w:t>
      </w:r>
      <w:r>
        <w:rPr>
          <w:spacing w:val="-1"/>
          <w:sz w:val="21"/>
        </w:rPr>
        <w:t xml:space="preserve"> </w:t>
      </w:r>
      <w:r>
        <w:rPr>
          <w:sz w:val="21"/>
        </w:rPr>
        <w:t>iscritta</w:t>
      </w:r>
      <w:r>
        <w:rPr>
          <w:spacing w:val="-4"/>
          <w:sz w:val="21"/>
        </w:rPr>
        <w:t xml:space="preserve"> </w:t>
      </w:r>
      <w:r>
        <w:rPr>
          <w:sz w:val="21"/>
        </w:rPr>
        <w:t>in</w:t>
      </w:r>
      <w:r>
        <w:rPr>
          <w:spacing w:val="-2"/>
          <w:sz w:val="21"/>
        </w:rPr>
        <w:t xml:space="preserve"> </w:t>
      </w:r>
      <w:r>
        <w:rPr>
          <w:sz w:val="21"/>
        </w:rPr>
        <w:t>ragione</w:t>
      </w:r>
      <w:r>
        <w:rPr>
          <w:spacing w:val="-6"/>
          <w:sz w:val="21"/>
        </w:rPr>
        <w:t xml:space="preserve"> </w:t>
      </w:r>
      <w:r>
        <w:rPr>
          <w:sz w:val="21"/>
        </w:rPr>
        <w:t>della</w:t>
      </w:r>
      <w:r>
        <w:rPr>
          <w:spacing w:val="-2"/>
          <w:sz w:val="21"/>
        </w:rPr>
        <w:t xml:space="preserve"> </w:t>
      </w:r>
      <w:r>
        <w:rPr>
          <w:sz w:val="21"/>
        </w:rPr>
        <w:t>specifica</w:t>
      </w:r>
      <w:r>
        <w:rPr>
          <w:spacing w:val="-3"/>
          <w:sz w:val="21"/>
        </w:rPr>
        <w:t xml:space="preserve"> </w:t>
      </w:r>
      <w:r>
        <w:rPr>
          <w:sz w:val="21"/>
        </w:rPr>
        <w:t>fattispecie;</w:t>
      </w:r>
    </w:p>
    <w:p w14:paraId="08185BA9" w14:textId="77777777" w:rsidR="00981144" w:rsidRDefault="00327A04">
      <w:pPr>
        <w:pStyle w:val="Paragrafoelenco"/>
        <w:numPr>
          <w:ilvl w:val="1"/>
          <w:numId w:val="3"/>
        </w:numPr>
        <w:tabs>
          <w:tab w:val="left" w:pos="1697"/>
        </w:tabs>
        <w:ind w:hanging="361"/>
        <w:rPr>
          <w:sz w:val="21"/>
        </w:rPr>
      </w:pPr>
      <w:r>
        <w:rPr>
          <w:sz w:val="21"/>
        </w:rPr>
        <w:t>il</w:t>
      </w:r>
      <w:r>
        <w:rPr>
          <w:spacing w:val="-2"/>
          <w:sz w:val="21"/>
        </w:rPr>
        <w:t xml:space="preserve"> </w:t>
      </w:r>
      <w:r>
        <w:rPr>
          <w:sz w:val="21"/>
        </w:rPr>
        <w:t>numero</w:t>
      </w:r>
      <w:r>
        <w:rPr>
          <w:spacing w:val="-4"/>
          <w:sz w:val="21"/>
        </w:rPr>
        <w:t xml:space="preserve"> </w:t>
      </w:r>
      <w:r>
        <w:rPr>
          <w:sz w:val="21"/>
        </w:rPr>
        <w:t>e</w:t>
      </w:r>
      <w:r>
        <w:rPr>
          <w:spacing w:val="-1"/>
          <w:sz w:val="21"/>
        </w:rPr>
        <w:t xml:space="preserve"> </w:t>
      </w:r>
      <w:r>
        <w:rPr>
          <w:sz w:val="21"/>
        </w:rPr>
        <w:t>gli</w:t>
      </w:r>
      <w:r>
        <w:rPr>
          <w:spacing w:val="-1"/>
          <w:sz w:val="21"/>
        </w:rPr>
        <w:t xml:space="preserve"> </w:t>
      </w:r>
      <w:r>
        <w:rPr>
          <w:sz w:val="21"/>
        </w:rPr>
        <w:t>estremi</w:t>
      </w:r>
      <w:r>
        <w:rPr>
          <w:spacing w:val="-2"/>
          <w:sz w:val="21"/>
        </w:rPr>
        <w:t xml:space="preserve"> </w:t>
      </w:r>
      <w:r>
        <w:rPr>
          <w:sz w:val="21"/>
        </w:rPr>
        <w:t>di</w:t>
      </w:r>
      <w:r>
        <w:rPr>
          <w:spacing w:val="-2"/>
          <w:sz w:val="21"/>
        </w:rPr>
        <w:t xml:space="preserve"> </w:t>
      </w:r>
      <w:r>
        <w:rPr>
          <w:sz w:val="21"/>
        </w:rPr>
        <w:t>iscrizione;</w:t>
      </w:r>
    </w:p>
    <w:p w14:paraId="29812682" w14:textId="77777777" w:rsidR="00981144" w:rsidRDefault="00327A04">
      <w:pPr>
        <w:pStyle w:val="Paragrafoelenco"/>
        <w:numPr>
          <w:ilvl w:val="1"/>
          <w:numId w:val="3"/>
        </w:numPr>
        <w:tabs>
          <w:tab w:val="left" w:pos="1697"/>
        </w:tabs>
        <w:ind w:hanging="361"/>
        <w:rPr>
          <w:sz w:val="21"/>
        </w:rPr>
      </w:pPr>
      <w:r>
        <w:rPr>
          <w:sz w:val="21"/>
        </w:rPr>
        <w:t>l’indicazione</w:t>
      </w:r>
      <w:r>
        <w:rPr>
          <w:spacing w:val="-1"/>
          <w:sz w:val="21"/>
        </w:rPr>
        <w:t xml:space="preserve"> </w:t>
      </w:r>
      <w:r>
        <w:rPr>
          <w:sz w:val="21"/>
        </w:rPr>
        <w:t>del</w:t>
      </w:r>
      <w:r>
        <w:rPr>
          <w:spacing w:val="-4"/>
          <w:sz w:val="21"/>
        </w:rPr>
        <w:t xml:space="preserve"> </w:t>
      </w:r>
      <w:r>
        <w:rPr>
          <w:sz w:val="21"/>
        </w:rPr>
        <w:t>legale</w:t>
      </w:r>
      <w:r>
        <w:rPr>
          <w:spacing w:val="-3"/>
          <w:sz w:val="21"/>
        </w:rPr>
        <w:t xml:space="preserve"> </w:t>
      </w:r>
      <w:r>
        <w:rPr>
          <w:sz w:val="21"/>
        </w:rPr>
        <w:t>rappresentante</w:t>
      </w:r>
      <w:r>
        <w:rPr>
          <w:spacing w:val="-1"/>
          <w:sz w:val="21"/>
        </w:rPr>
        <w:t xml:space="preserve"> </w:t>
      </w:r>
      <w:r>
        <w:rPr>
          <w:sz w:val="21"/>
        </w:rPr>
        <w:t>al</w:t>
      </w:r>
      <w:r>
        <w:rPr>
          <w:spacing w:val="-2"/>
          <w:sz w:val="21"/>
        </w:rPr>
        <w:t xml:space="preserve"> </w:t>
      </w:r>
      <w:r>
        <w:rPr>
          <w:sz w:val="21"/>
        </w:rPr>
        <w:t>momento</w:t>
      </w:r>
      <w:r>
        <w:rPr>
          <w:spacing w:val="-2"/>
          <w:sz w:val="21"/>
        </w:rPr>
        <w:t xml:space="preserve"> </w:t>
      </w:r>
      <w:r>
        <w:rPr>
          <w:sz w:val="21"/>
        </w:rPr>
        <w:t>del</w:t>
      </w:r>
      <w:r>
        <w:rPr>
          <w:spacing w:val="-3"/>
          <w:sz w:val="21"/>
        </w:rPr>
        <w:t xml:space="preserve"> </w:t>
      </w:r>
      <w:r>
        <w:rPr>
          <w:sz w:val="21"/>
        </w:rPr>
        <w:t>riconoscimento;</w:t>
      </w:r>
    </w:p>
    <w:p w14:paraId="5AAF00F9" w14:textId="77777777" w:rsidR="00981144" w:rsidRDefault="00327A04">
      <w:pPr>
        <w:pStyle w:val="Paragrafoelenco"/>
        <w:numPr>
          <w:ilvl w:val="0"/>
          <w:numId w:val="3"/>
        </w:numPr>
        <w:spacing w:before="1"/>
        <w:ind w:left="709" w:right="330" w:hanging="425"/>
        <w:rPr>
          <w:sz w:val="21"/>
        </w:rPr>
      </w:pPr>
      <w:r>
        <w:rPr>
          <w:sz w:val="21"/>
        </w:rPr>
        <w:t xml:space="preserve">la direzione regionale competente rilascerà inoltre copia del logo distintivo di </w:t>
      </w:r>
      <w:r>
        <w:rPr>
          <w:b/>
          <w:sz w:val="21"/>
        </w:rPr>
        <w:t>“Bottega e attività storica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del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Lazio”</w:t>
      </w:r>
      <w:r>
        <w:rPr>
          <w:sz w:val="21"/>
        </w:rPr>
        <w:t>,</w:t>
      </w:r>
      <w:r>
        <w:rPr>
          <w:spacing w:val="1"/>
          <w:sz w:val="21"/>
        </w:rPr>
        <w:t xml:space="preserve"> </w:t>
      </w:r>
      <w:r>
        <w:rPr>
          <w:sz w:val="21"/>
        </w:rPr>
        <w:t>diversificato</w:t>
      </w:r>
      <w:r>
        <w:rPr>
          <w:spacing w:val="1"/>
          <w:sz w:val="21"/>
        </w:rPr>
        <w:t xml:space="preserve"> </w:t>
      </w:r>
      <w:r>
        <w:rPr>
          <w:sz w:val="21"/>
        </w:rPr>
        <w:t>per</w:t>
      </w:r>
      <w:r>
        <w:rPr>
          <w:spacing w:val="1"/>
          <w:sz w:val="21"/>
        </w:rPr>
        <w:t xml:space="preserve"> </w:t>
      </w:r>
      <w:r>
        <w:rPr>
          <w:sz w:val="21"/>
        </w:rPr>
        <w:t>ciascuna</w:t>
      </w:r>
      <w:r>
        <w:rPr>
          <w:spacing w:val="1"/>
          <w:sz w:val="21"/>
        </w:rPr>
        <w:t xml:space="preserve"> </w:t>
      </w:r>
      <w:r>
        <w:rPr>
          <w:sz w:val="21"/>
        </w:rPr>
        <w:t>delle</w:t>
      </w:r>
      <w:r>
        <w:rPr>
          <w:spacing w:val="1"/>
          <w:sz w:val="21"/>
        </w:rPr>
        <w:t xml:space="preserve"> </w:t>
      </w:r>
      <w:r>
        <w:rPr>
          <w:sz w:val="21"/>
        </w:rPr>
        <w:t>tipologie</w:t>
      </w:r>
      <w:r>
        <w:rPr>
          <w:spacing w:val="1"/>
          <w:sz w:val="21"/>
        </w:rPr>
        <w:t xml:space="preserve"> </w:t>
      </w:r>
      <w:r>
        <w:rPr>
          <w:sz w:val="21"/>
        </w:rPr>
        <w:t>previste</w:t>
      </w:r>
      <w:r>
        <w:rPr>
          <w:spacing w:val="1"/>
          <w:sz w:val="21"/>
        </w:rPr>
        <w:t xml:space="preserve"> </w:t>
      </w:r>
      <w:r>
        <w:rPr>
          <w:sz w:val="21"/>
        </w:rPr>
        <w:t>dall’articolo</w:t>
      </w:r>
      <w:r>
        <w:rPr>
          <w:spacing w:val="1"/>
          <w:sz w:val="21"/>
        </w:rPr>
        <w:t xml:space="preserve"> </w:t>
      </w:r>
      <w:r>
        <w:rPr>
          <w:sz w:val="21"/>
        </w:rPr>
        <w:t>2,</w:t>
      </w:r>
      <w:r>
        <w:rPr>
          <w:spacing w:val="1"/>
          <w:sz w:val="21"/>
        </w:rPr>
        <w:t xml:space="preserve"> </w:t>
      </w:r>
      <w:r>
        <w:rPr>
          <w:sz w:val="21"/>
        </w:rPr>
        <w:t>comma</w:t>
      </w:r>
      <w:r>
        <w:rPr>
          <w:spacing w:val="1"/>
          <w:sz w:val="21"/>
        </w:rPr>
        <w:t xml:space="preserve"> </w:t>
      </w:r>
      <w:r>
        <w:rPr>
          <w:sz w:val="21"/>
        </w:rPr>
        <w:t>1,</w:t>
      </w:r>
      <w:r>
        <w:rPr>
          <w:spacing w:val="1"/>
          <w:sz w:val="21"/>
        </w:rPr>
        <w:t xml:space="preserve"> </w:t>
      </w:r>
      <w:r>
        <w:rPr>
          <w:sz w:val="21"/>
        </w:rPr>
        <w:t>della</w:t>
      </w:r>
      <w:r>
        <w:rPr>
          <w:spacing w:val="1"/>
          <w:sz w:val="21"/>
        </w:rPr>
        <w:t xml:space="preserve"> </w:t>
      </w:r>
      <w:r>
        <w:rPr>
          <w:sz w:val="21"/>
        </w:rPr>
        <w:t>legge</w:t>
      </w:r>
      <w:r>
        <w:rPr>
          <w:spacing w:val="1"/>
          <w:sz w:val="21"/>
        </w:rPr>
        <w:t xml:space="preserve"> </w:t>
      </w:r>
      <w:r>
        <w:rPr>
          <w:sz w:val="21"/>
        </w:rPr>
        <w:t>regionale;</w:t>
      </w:r>
    </w:p>
    <w:p w14:paraId="06C52FB2" w14:textId="77777777" w:rsidR="00981144" w:rsidRDefault="00327A04">
      <w:pPr>
        <w:pStyle w:val="Paragrafoelenco"/>
        <w:numPr>
          <w:ilvl w:val="0"/>
          <w:numId w:val="3"/>
        </w:numPr>
        <w:ind w:left="709" w:right="329" w:hanging="425"/>
        <w:rPr>
          <w:sz w:val="21"/>
        </w:rPr>
      </w:pPr>
      <w:r>
        <w:rPr>
          <w:sz w:val="21"/>
        </w:rPr>
        <w:t xml:space="preserve">l’attestato ed il logo di </w:t>
      </w:r>
      <w:r>
        <w:rPr>
          <w:b/>
          <w:sz w:val="21"/>
        </w:rPr>
        <w:t xml:space="preserve">“Bottega e attività storica del Lazio” </w:t>
      </w:r>
      <w:r>
        <w:rPr>
          <w:sz w:val="21"/>
        </w:rPr>
        <w:t>dovranno essere esposti dall’esercente in</w:t>
      </w:r>
      <w:r>
        <w:rPr>
          <w:spacing w:val="1"/>
          <w:sz w:val="21"/>
        </w:rPr>
        <w:t xml:space="preserve"> </w:t>
      </w:r>
      <w:r>
        <w:rPr>
          <w:sz w:val="21"/>
        </w:rPr>
        <w:t>maniera che sia facilmente visibile al pubblico e potranno essere utilizzati, nel rispetto della normativa</w:t>
      </w:r>
      <w:r>
        <w:rPr>
          <w:spacing w:val="1"/>
          <w:sz w:val="21"/>
        </w:rPr>
        <w:t xml:space="preserve"> </w:t>
      </w:r>
      <w:r>
        <w:rPr>
          <w:sz w:val="21"/>
        </w:rPr>
        <w:t>vigente, nella corrispondenza e nelle attività pubblicitarie dell’attività economica iscritta nell’Elenco</w:t>
      </w:r>
      <w:r>
        <w:rPr>
          <w:spacing w:val="1"/>
          <w:sz w:val="21"/>
        </w:rPr>
        <w:t xml:space="preserve"> </w:t>
      </w:r>
      <w:r>
        <w:rPr>
          <w:sz w:val="21"/>
        </w:rPr>
        <w:t>regionale;</w:t>
      </w:r>
    </w:p>
    <w:p w14:paraId="55C36DF8" w14:textId="77777777" w:rsidR="00981144" w:rsidRDefault="00327A04">
      <w:pPr>
        <w:pStyle w:val="Paragrafoelenco"/>
        <w:numPr>
          <w:ilvl w:val="0"/>
          <w:numId w:val="3"/>
        </w:numPr>
        <w:ind w:left="709" w:right="329" w:hanging="425"/>
        <w:rPr>
          <w:sz w:val="21"/>
        </w:rPr>
      </w:pPr>
      <w:r>
        <w:rPr>
          <w:sz w:val="21"/>
        </w:rPr>
        <w:t>ai</w:t>
      </w:r>
      <w:r>
        <w:rPr>
          <w:spacing w:val="-5"/>
          <w:sz w:val="21"/>
        </w:rPr>
        <w:t xml:space="preserve"> </w:t>
      </w:r>
      <w:r>
        <w:rPr>
          <w:sz w:val="21"/>
        </w:rPr>
        <w:t>sensi</w:t>
      </w:r>
      <w:r>
        <w:rPr>
          <w:spacing w:val="-4"/>
          <w:sz w:val="21"/>
        </w:rPr>
        <w:t xml:space="preserve"> </w:t>
      </w:r>
      <w:r>
        <w:rPr>
          <w:sz w:val="21"/>
        </w:rPr>
        <w:t>del</w:t>
      </w:r>
      <w:r>
        <w:rPr>
          <w:spacing w:val="-7"/>
          <w:sz w:val="21"/>
        </w:rPr>
        <w:t xml:space="preserve"> </w:t>
      </w:r>
      <w:r>
        <w:rPr>
          <w:sz w:val="21"/>
        </w:rPr>
        <w:t>comma</w:t>
      </w:r>
      <w:r>
        <w:rPr>
          <w:spacing w:val="-6"/>
          <w:sz w:val="21"/>
        </w:rPr>
        <w:t xml:space="preserve"> </w:t>
      </w:r>
      <w:r>
        <w:rPr>
          <w:sz w:val="21"/>
        </w:rPr>
        <w:t>5</w:t>
      </w:r>
      <w:r>
        <w:rPr>
          <w:spacing w:val="-5"/>
          <w:sz w:val="21"/>
        </w:rPr>
        <w:t xml:space="preserve"> </w:t>
      </w:r>
      <w:r>
        <w:rPr>
          <w:sz w:val="21"/>
        </w:rPr>
        <w:t>dell’art.</w:t>
      </w:r>
      <w:r>
        <w:rPr>
          <w:spacing w:val="-5"/>
          <w:sz w:val="21"/>
        </w:rPr>
        <w:t xml:space="preserve"> </w:t>
      </w:r>
      <w:r>
        <w:rPr>
          <w:sz w:val="21"/>
        </w:rPr>
        <w:t>3</w:t>
      </w:r>
      <w:r>
        <w:rPr>
          <w:spacing w:val="-5"/>
          <w:sz w:val="21"/>
        </w:rPr>
        <w:t xml:space="preserve"> </w:t>
      </w:r>
      <w:r>
        <w:rPr>
          <w:sz w:val="21"/>
        </w:rPr>
        <w:t>della</w:t>
      </w:r>
      <w:r>
        <w:rPr>
          <w:spacing w:val="-7"/>
          <w:sz w:val="21"/>
        </w:rPr>
        <w:t xml:space="preserve"> </w:t>
      </w:r>
      <w:r>
        <w:rPr>
          <w:sz w:val="21"/>
        </w:rPr>
        <w:t>legge</w:t>
      </w:r>
      <w:r>
        <w:rPr>
          <w:spacing w:val="-6"/>
          <w:sz w:val="21"/>
        </w:rPr>
        <w:t xml:space="preserve"> </w:t>
      </w:r>
      <w:r>
        <w:rPr>
          <w:sz w:val="21"/>
        </w:rPr>
        <w:t>Regionale</w:t>
      </w:r>
      <w:r>
        <w:rPr>
          <w:spacing w:val="-5"/>
          <w:sz w:val="21"/>
        </w:rPr>
        <w:t xml:space="preserve"> </w:t>
      </w:r>
      <w:r>
        <w:rPr>
          <w:sz w:val="21"/>
        </w:rPr>
        <w:t>1/2022,</w:t>
      </w:r>
      <w:r>
        <w:rPr>
          <w:spacing w:val="-6"/>
          <w:sz w:val="21"/>
        </w:rPr>
        <w:t xml:space="preserve"> </w:t>
      </w:r>
      <w:r>
        <w:rPr>
          <w:sz w:val="21"/>
        </w:rPr>
        <w:t>le</w:t>
      </w:r>
      <w:r>
        <w:rPr>
          <w:spacing w:val="-7"/>
          <w:sz w:val="21"/>
        </w:rPr>
        <w:t xml:space="preserve"> </w:t>
      </w:r>
      <w:r>
        <w:rPr>
          <w:sz w:val="21"/>
        </w:rPr>
        <w:t>botteghe</w:t>
      </w:r>
      <w:r>
        <w:rPr>
          <w:spacing w:val="-5"/>
          <w:sz w:val="21"/>
        </w:rPr>
        <w:t xml:space="preserve"> </w:t>
      </w:r>
      <w:r>
        <w:rPr>
          <w:sz w:val="21"/>
        </w:rPr>
        <w:t>e</w:t>
      </w:r>
      <w:r>
        <w:rPr>
          <w:spacing w:val="-3"/>
          <w:sz w:val="21"/>
        </w:rPr>
        <w:t xml:space="preserve"> </w:t>
      </w:r>
      <w:r>
        <w:rPr>
          <w:sz w:val="21"/>
        </w:rPr>
        <w:t>attività</w:t>
      </w:r>
      <w:r>
        <w:rPr>
          <w:spacing w:val="-5"/>
          <w:sz w:val="21"/>
        </w:rPr>
        <w:t xml:space="preserve"> </w:t>
      </w:r>
      <w:r>
        <w:rPr>
          <w:sz w:val="21"/>
        </w:rPr>
        <w:t>storiche,</w:t>
      </w:r>
      <w:r>
        <w:rPr>
          <w:spacing w:val="-6"/>
          <w:sz w:val="21"/>
        </w:rPr>
        <w:t xml:space="preserve"> </w:t>
      </w:r>
      <w:r>
        <w:rPr>
          <w:sz w:val="21"/>
        </w:rPr>
        <w:t>tenuto</w:t>
      </w:r>
      <w:r>
        <w:rPr>
          <w:spacing w:val="-7"/>
          <w:sz w:val="21"/>
        </w:rPr>
        <w:t xml:space="preserve"> </w:t>
      </w:r>
      <w:r>
        <w:rPr>
          <w:sz w:val="21"/>
        </w:rPr>
        <w:t>conto</w:t>
      </w:r>
      <w:r>
        <w:rPr>
          <w:spacing w:val="1"/>
          <w:sz w:val="21"/>
        </w:rPr>
        <w:t xml:space="preserve"> </w:t>
      </w:r>
      <w:r>
        <w:rPr>
          <w:sz w:val="21"/>
        </w:rPr>
        <w:t>della</w:t>
      </w:r>
      <w:r>
        <w:rPr>
          <w:spacing w:val="-7"/>
          <w:sz w:val="21"/>
        </w:rPr>
        <w:t xml:space="preserve"> </w:t>
      </w:r>
      <w:r>
        <w:rPr>
          <w:sz w:val="21"/>
        </w:rPr>
        <w:t>compatibilità</w:t>
      </w:r>
      <w:r>
        <w:rPr>
          <w:spacing w:val="-8"/>
          <w:sz w:val="21"/>
        </w:rPr>
        <w:t xml:space="preserve"> </w:t>
      </w:r>
      <w:r>
        <w:rPr>
          <w:sz w:val="21"/>
        </w:rPr>
        <w:t>con</w:t>
      </w:r>
      <w:r>
        <w:rPr>
          <w:spacing w:val="-10"/>
          <w:sz w:val="21"/>
        </w:rPr>
        <w:t xml:space="preserve"> </w:t>
      </w:r>
      <w:r>
        <w:rPr>
          <w:sz w:val="21"/>
        </w:rPr>
        <w:t>l’esercizio</w:t>
      </w:r>
      <w:r>
        <w:rPr>
          <w:spacing w:val="-7"/>
          <w:sz w:val="21"/>
        </w:rPr>
        <w:t xml:space="preserve"> </w:t>
      </w:r>
      <w:r>
        <w:rPr>
          <w:sz w:val="21"/>
        </w:rPr>
        <w:t>dell’attività</w:t>
      </w:r>
      <w:r>
        <w:rPr>
          <w:spacing w:val="-9"/>
          <w:sz w:val="21"/>
        </w:rPr>
        <w:t xml:space="preserve"> </w:t>
      </w:r>
      <w:r>
        <w:rPr>
          <w:sz w:val="21"/>
        </w:rPr>
        <w:t>svolta,</w:t>
      </w:r>
      <w:r>
        <w:rPr>
          <w:spacing w:val="-8"/>
          <w:sz w:val="21"/>
        </w:rPr>
        <w:t xml:space="preserve"> </w:t>
      </w:r>
      <w:r>
        <w:rPr>
          <w:sz w:val="21"/>
        </w:rPr>
        <w:t>sono</w:t>
      </w:r>
      <w:r>
        <w:rPr>
          <w:spacing w:val="-11"/>
          <w:sz w:val="21"/>
        </w:rPr>
        <w:t xml:space="preserve"> </w:t>
      </w:r>
      <w:r>
        <w:rPr>
          <w:sz w:val="21"/>
        </w:rPr>
        <w:t>sottoposte</w:t>
      </w:r>
      <w:r>
        <w:rPr>
          <w:spacing w:val="-7"/>
          <w:sz w:val="21"/>
        </w:rPr>
        <w:t xml:space="preserve"> </w:t>
      </w:r>
      <w:r>
        <w:rPr>
          <w:sz w:val="21"/>
        </w:rPr>
        <w:t>a</w:t>
      </w:r>
      <w:r>
        <w:rPr>
          <w:spacing w:val="-9"/>
          <w:sz w:val="21"/>
        </w:rPr>
        <w:t xml:space="preserve"> </w:t>
      </w:r>
      <w:r>
        <w:rPr>
          <w:sz w:val="21"/>
        </w:rPr>
        <w:t>vincoli</w:t>
      </w:r>
      <w:r>
        <w:rPr>
          <w:spacing w:val="-9"/>
          <w:sz w:val="21"/>
        </w:rPr>
        <w:t xml:space="preserve"> </w:t>
      </w:r>
      <w:r>
        <w:rPr>
          <w:sz w:val="21"/>
        </w:rPr>
        <w:t>di</w:t>
      </w:r>
      <w:r>
        <w:rPr>
          <w:spacing w:val="-7"/>
          <w:sz w:val="21"/>
        </w:rPr>
        <w:t xml:space="preserve"> </w:t>
      </w:r>
      <w:r>
        <w:rPr>
          <w:sz w:val="21"/>
        </w:rPr>
        <w:t>continuità</w:t>
      </w:r>
      <w:r>
        <w:rPr>
          <w:spacing w:val="-10"/>
          <w:sz w:val="21"/>
        </w:rPr>
        <w:t xml:space="preserve"> </w:t>
      </w:r>
      <w:r>
        <w:rPr>
          <w:sz w:val="21"/>
        </w:rPr>
        <w:t>merceologica,</w:t>
      </w:r>
      <w:r>
        <w:rPr>
          <w:spacing w:val="-45"/>
          <w:sz w:val="21"/>
        </w:rPr>
        <w:t xml:space="preserve"> </w:t>
      </w:r>
      <w:r>
        <w:rPr>
          <w:sz w:val="21"/>
        </w:rPr>
        <w:t>di</w:t>
      </w:r>
      <w:r>
        <w:rPr>
          <w:spacing w:val="-8"/>
          <w:sz w:val="21"/>
        </w:rPr>
        <w:t xml:space="preserve"> </w:t>
      </w:r>
      <w:r>
        <w:rPr>
          <w:sz w:val="21"/>
        </w:rPr>
        <w:t>mantenimento</w:t>
      </w:r>
      <w:r>
        <w:rPr>
          <w:spacing w:val="-8"/>
          <w:sz w:val="21"/>
        </w:rPr>
        <w:t xml:space="preserve"> </w:t>
      </w:r>
      <w:r>
        <w:rPr>
          <w:sz w:val="21"/>
        </w:rPr>
        <w:t>delle</w:t>
      </w:r>
      <w:r>
        <w:rPr>
          <w:spacing w:val="-6"/>
          <w:sz w:val="21"/>
        </w:rPr>
        <w:t xml:space="preserve"> </w:t>
      </w:r>
      <w:r>
        <w:rPr>
          <w:sz w:val="21"/>
        </w:rPr>
        <w:t>caratteristiche</w:t>
      </w:r>
      <w:r>
        <w:rPr>
          <w:spacing w:val="-7"/>
          <w:sz w:val="21"/>
        </w:rPr>
        <w:t xml:space="preserve"> </w:t>
      </w:r>
      <w:r>
        <w:rPr>
          <w:sz w:val="21"/>
        </w:rPr>
        <w:t>morfologiche</w:t>
      </w:r>
      <w:r>
        <w:rPr>
          <w:spacing w:val="-7"/>
          <w:sz w:val="21"/>
        </w:rPr>
        <w:t xml:space="preserve"> </w:t>
      </w:r>
      <w:r>
        <w:rPr>
          <w:sz w:val="21"/>
        </w:rPr>
        <w:t>di</w:t>
      </w:r>
      <w:r>
        <w:rPr>
          <w:spacing w:val="-8"/>
          <w:sz w:val="21"/>
        </w:rPr>
        <w:t xml:space="preserve"> </w:t>
      </w:r>
      <w:r>
        <w:rPr>
          <w:sz w:val="21"/>
        </w:rPr>
        <w:t>pregio</w:t>
      </w:r>
      <w:r>
        <w:rPr>
          <w:spacing w:val="-8"/>
          <w:sz w:val="21"/>
        </w:rPr>
        <w:t xml:space="preserve"> </w:t>
      </w:r>
      <w:r>
        <w:rPr>
          <w:sz w:val="21"/>
        </w:rPr>
        <w:t>degli</w:t>
      </w:r>
      <w:r>
        <w:rPr>
          <w:spacing w:val="-8"/>
          <w:sz w:val="21"/>
        </w:rPr>
        <w:t xml:space="preserve"> </w:t>
      </w:r>
      <w:r>
        <w:rPr>
          <w:sz w:val="21"/>
        </w:rPr>
        <w:t>arredi,</w:t>
      </w:r>
      <w:r>
        <w:rPr>
          <w:spacing w:val="-6"/>
          <w:sz w:val="21"/>
        </w:rPr>
        <w:t xml:space="preserve"> </w:t>
      </w:r>
      <w:r>
        <w:rPr>
          <w:sz w:val="21"/>
        </w:rPr>
        <w:t>delle</w:t>
      </w:r>
      <w:r>
        <w:rPr>
          <w:spacing w:val="-6"/>
          <w:sz w:val="21"/>
        </w:rPr>
        <w:t xml:space="preserve"> </w:t>
      </w:r>
      <w:r>
        <w:rPr>
          <w:sz w:val="21"/>
        </w:rPr>
        <w:t>vetrine,</w:t>
      </w:r>
      <w:r>
        <w:rPr>
          <w:spacing w:val="-6"/>
          <w:sz w:val="21"/>
        </w:rPr>
        <w:t xml:space="preserve"> </w:t>
      </w:r>
      <w:r>
        <w:rPr>
          <w:sz w:val="21"/>
        </w:rPr>
        <w:t>delle</w:t>
      </w:r>
      <w:r>
        <w:rPr>
          <w:spacing w:val="-7"/>
          <w:sz w:val="21"/>
        </w:rPr>
        <w:t xml:space="preserve"> </w:t>
      </w:r>
      <w:r>
        <w:rPr>
          <w:sz w:val="21"/>
        </w:rPr>
        <w:t>insegne,</w:t>
      </w:r>
      <w:r>
        <w:rPr>
          <w:spacing w:val="-7"/>
          <w:sz w:val="21"/>
        </w:rPr>
        <w:t xml:space="preserve"> </w:t>
      </w:r>
      <w:r>
        <w:rPr>
          <w:sz w:val="21"/>
        </w:rPr>
        <w:t>dei</w:t>
      </w:r>
      <w:r>
        <w:rPr>
          <w:spacing w:val="-45"/>
          <w:sz w:val="21"/>
        </w:rPr>
        <w:t xml:space="preserve"> </w:t>
      </w:r>
      <w:r>
        <w:rPr>
          <w:sz w:val="21"/>
        </w:rPr>
        <w:t>serramenti e delle suppellettili presenti all’interno, ovvero degli elementi tradizionali e tipici dell’attività</w:t>
      </w:r>
      <w:r>
        <w:rPr>
          <w:spacing w:val="1"/>
          <w:sz w:val="21"/>
        </w:rPr>
        <w:t xml:space="preserve"> </w:t>
      </w:r>
      <w:r>
        <w:rPr>
          <w:sz w:val="21"/>
        </w:rPr>
        <w:t>nonché</w:t>
      </w:r>
      <w:r>
        <w:rPr>
          <w:spacing w:val="-1"/>
          <w:sz w:val="21"/>
        </w:rPr>
        <w:t xml:space="preserve"> </w:t>
      </w:r>
      <w:r>
        <w:rPr>
          <w:sz w:val="21"/>
        </w:rPr>
        <w:t>delle</w:t>
      </w:r>
      <w:r>
        <w:rPr>
          <w:spacing w:val="-3"/>
          <w:sz w:val="21"/>
        </w:rPr>
        <w:t xml:space="preserve"> </w:t>
      </w:r>
      <w:r>
        <w:rPr>
          <w:sz w:val="21"/>
        </w:rPr>
        <w:t>apparecchiature d’epoca</w:t>
      </w:r>
      <w:r>
        <w:rPr>
          <w:spacing w:val="-5"/>
          <w:sz w:val="21"/>
        </w:rPr>
        <w:t xml:space="preserve"> </w:t>
      </w:r>
      <w:r>
        <w:rPr>
          <w:sz w:val="21"/>
        </w:rPr>
        <w:t>e degli</w:t>
      </w:r>
      <w:r>
        <w:rPr>
          <w:spacing w:val="-2"/>
          <w:sz w:val="21"/>
        </w:rPr>
        <w:t xml:space="preserve"> </w:t>
      </w:r>
      <w:r>
        <w:rPr>
          <w:sz w:val="21"/>
        </w:rPr>
        <w:t>strumenti</w:t>
      </w:r>
      <w:r>
        <w:rPr>
          <w:spacing w:val="-4"/>
          <w:sz w:val="21"/>
        </w:rPr>
        <w:t xml:space="preserve"> </w:t>
      </w:r>
      <w:r>
        <w:rPr>
          <w:sz w:val="21"/>
        </w:rPr>
        <w:t>produttivi</w:t>
      </w:r>
      <w:r>
        <w:rPr>
          <w:spacing w:val="-3"/>
          <w:sz w:val="21"/>
        </w:rPr>
        <w:t xml:space="preserve"> </w:t>
      </w:r>
      <w:r>
        <w:rPr>
          <w:sz w:val="21"/>
        </w:rPr>
        <w:t>relativi</w:t>
      </w:r>
      <w:r>
        <w:rPr>
          <w:spacing w:val="-4"/>
          <w:sz w:val="21"/>
        </w:rPr>
        <w:t xml:space="preserve"> </w:t>
      </w:r>
      <w:r>
        <w:rPr>
          <w:sz w:val="21"/>
        </w:rPr>
        <w:t>agli</w:t>
      </w:r>
      <w:r>
        <w:rPr>
          <w:spacing w:val="-1"/>
          <w:sz w:val="21"/>
        </w:rPr>
        <w:t xml:space="preserve"> </w:t>
      </w:r>
      <w:r>
        <w:rPr>
          <w:sz w:val="21"/>
        </w:rPr>
        <w:t>antichi</w:t>
      </w:r>
      <w:r>
        <w:rPr>
          <w:spacing w:val="-5"/>
          <w:sz w:val="21"/>
        </w:rPr>
        <w:t xml:space="preserve"> </w:t>
      </w:r>
      <w:r>
        <w:rPr>
          <w:sz w:val="21"/>
        </w:rPr>
        <w:t>mestieri.</w:t>
      </w:r>
    </w:p>
    <w:p w14:paraId="455EA6AC" w14:textId="77777777" w:rsidR="00981144" w:rsidRDefault="00981144">
      <w:pPr>
        <w:pStyle w:val="Corpotesto"/>
        <w:spacing w:before="3"/>
        <w:rPr>
          <w:sz w:val="26"/>
        </w:rPr>
      </w:pPr>
    </w:p>
    <w:p w14:paraId="5B2CFDAF" w14:textId="380DFFA8" w:rsidR="00981144" w:rsidRDefault="00327A04">
      <w:pPr>
        <w:spacing w:before="1"/>
        <w:ind w:left="212"/>
        <w:rPr>
          <w:rFonts w:ascii="Arial" w:hAnsi="Arial"/>
          <w:b/>
        </w:rPr>
      </w:pPr>
      <w:r>
        <w:rPr>
          <w:rFonts w:ascii="Arial" w:hAnsi="Arial"/>
          <w:b/>
        </w:rPr>
        <w:t>In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esecuzione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della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recente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normativa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regionale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di cui sopra,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pubblica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il sottostante:</w:t>
      </w:r>
    </w:p>
    <w:p w14:paraId="3722762D" w14:textId="77777777" w:rsidR="00327A04" w:rsidRDefault="00327A04" w:rsidP="00327A04">
      <w:pPr>
        <w:overflowPunct w:val="0"/>
        <w:spacing w:before="106"/>
        <w:jc w:val="both"/>
        <w:rPr>
          <w:sz w:val="21"/>
          <w:szCs w:val="21"/>
          <w:lang w:val="en-US"/>
        </w:rPr>
      </w:pPr>
    </w:p>
    <w:p w14:paraId="331035DE" w14:textId="77777777" w:rsidR="00327A04" w:rsidRDefault="00327A04" w:rsidP="00327A04">
      <w:pPr>
        <w:pStyle w:val="Titolo1"/>
        <w:ind w:left="3903" w:right="4022"/>
        <w:rPr>
          <w:rFonts w:ascii="Arial" w:hAnsi="Arial"/>
        </w:rPr>
      </w:pPr>
      <w:r>
        <w:rPr>
          <w:rFonts w:ascii="Arial" w:hAnsi="Arial"/>
        </w:rPr>
        <w:t>AVVISO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PUBBLICO</w:t>
      </w:r>
    </w:p>
    <w:p w14:paraId="4E52BAD7" w14:textId="16A7969A" w:rsidR="00327A04" w:rsidRDefault="00327A04" w:rsidP="00327A04">
      <w:pPr>
        <w:overflowPunct w:val="0"/>
        <w:spacing w:before="106"/>
        <w:jc w:val="both"/>
      </w:pPr>
      <w:r>
        <w:rPr>
          <w:sz w:val="21"/>
          <w:szCs w:val="21"/>
          <w:lang w:val="en-US"/>
        </w:rPr>
        <w:t xml:space="preserve">è indetta, con il presente Avviso, procedura di </w:t>
      </w:r>
      <w:proofErr w:type="spellStart"/>
      <w:r>
        <w:rPr>
          <w:sz w:val="21"/>
          <w:szCs w:val="21"/>
          <w:lang w:val="en-US"/>
        </w:rPr>
        <w:t>Censimento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rivolta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agli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operatori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economici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interessati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all’iscrizione</w:t>
      </w:r>
      <w:proofErr w:type="spellEnd"/>
      <w:r>
        <w:rPr>
          <w:spacing w:val="-2"/>
          <w:sz w:val="21"/>
          <w:szCs w:val="21"/>
          <w:lang w:val="en-US"/>
        </w:rPr>
        <w:t xml:space="preserve"> </w:t>
      </w:r>
      <w:r>
        <w:rPr>
          <w:sz w:val="21"/>
          <w:szCs w:val="21"/>
          <w:lang w:val="en-US"/>
        </w:rPr>
        <w:t>all’</w:t>
      </w:r>
      <w:r>
        <w:rPr>
          <w:b/>
          <w:bCs/>
          <w:sz w:val="21"/>
          <w:szCs w:val="21"/>
          <w:lang w:val="en-US"/>
        </w:rPr>
        <w:t>“</w:t>
      </w:r>
      <w:proofErr w:type="spellStart"/>
      <w:r>
        <w:rPr>
          <w:b/>
          <w:bCs/>
          <w:i/>
          <w:iCs/>
          <w:sz w:val="21"/>
          <w:szCs w:val="21"/>
          <w:lang w:val="en-US"/>
        </w:rPr>
        <w:t>Elenco</w:t>
      </w:r>
      <w:proofErr w:type="spellEnd"/>
      <w:r>
        <w:rPr>
          <w:b/>
          <w:bCs/>
          <w:i/>
          <w:iCs/>
          <w:spacing w:val="-4"/>
          <w:sz w:val="21"/>
          <w:szCs w:val="21"/>
          <w:lang w:val="en-US"/>
        </w:rPr>
        <w:t xml:space="preserve"> </w:t>
      </w:r>
      <w:proofErr w:type="spellStart"/>
      <w:r>
        <w:rPr>
          <w:b/>
          <w:bCs/>
          <w:i/>
          <w:iCs/>
          <w:sz w:val="21"/>
          <w:szCs w:val="21"/>
          <w:lang w:val="en-US"/>
        </w:rPr>
        <w:t>Regionale</w:t>
      </w:r>
      <w:proofErr w:type="spellEnd"/>
      <w:r>
        <w:rPr>
          <w:b/>
          <w:bCs/>
          <w:i/>
          <w:iCs/>
          <w:spacing w:val="-3"/>
          <w:sz w:val="21"/>
          <w:szCs w:val="21"/>
          <w:lang w:val="en-US"/>
        </w:rPr>
        <w:t xml:space="preserve"> </w:t>
      </w:r>
      <w:proofErr w:type="spellStart"/>
      <w:r>
        <w:rPr>
          <w:b/>
          <w:bCs/>
          <w:i/>
          <w:iCs/>
          <w:sz w:val="21"/>
          <w:szCs w:val="21"/>
          <w:lang w:val="en-US"/>
        </w:rPr>
        <w:t>delle</w:t>
      </w:r>
      <w:proofErr w:type="spellEnd"/>
      <w:r>
        <w:rPr>
          <w:b/>
          <w:bCs/>
          <w:i/>
          <w:iCs/>
          <w:spacing w:val="-2"/>
          <w:sz w:val="21"/>
          <w:szCs w:val="21"/>
          <w:lang w:val="en-US"/>
        </w:rPr>
        <w:t xml:space="preserve"> </w:t>
      </w:r>
      <w:proofErr w:type="spellStart"/>
      <w:r>
        <w:rPr>
          <w:b/>
          <w:bCs/>
          <w:i/>
          <w:iCs/>
          <w:sz w:val="21"/>
          <w:szCs w:val="21"/>
          <w:lang w:val="en-US"/>
        </w:rPr>
        <w:t>botteghe</w:t>
      </w:r>
      <w:proofErr w:type="spellEnd"/>
      <w:r>
        <w:rPr>
          <w:b/>
          <w:bCs/>
          <w:i/>
          <w:iCs/>
          <w:spacing w:val="-3"/>
          <w:sz w:val="21"/>
          <w:szCs w:val="21"/>
          <w:lang w:val="en-US"/>
        </w:rPr>
        <w:t xml:space="preserve"> </w:t>
      </w:r>
      <w:proofErr w:type="spellStart"/>
      <w:r>
        <w:rPr>
          <w:b/>
          <w:bCs/>
          <w:i/>
          <w:iCs/>
          <w:sz w:val="21"/>
          <w:szCs w:val="21"/>
          <w:lang w:val="en-US"/>
        </w:rPr>
        <w:t>ed</w:t>
      </w:r>
      <w:proofErr w:type="spellEnd"/>
      <w:r>
        <w:rPr>
          <w:b/>
          <w:bCs/>
          <w:i/>
          <w:iCs/>
          <w:spacing w:val="-3"/>
          <w:sz w:val="21"/>
          <w:szCs w:val="21"/>
          <w:lang w:val="en-US"/>
        </w:rPr>
        <w:t xml:space="preserve"> </w:t>
      </w:r>
      <w:proofErr w:type="spellStart"/>
      <w:r>
        <w:rPr>
          <w:b/>
          <w:bCs/>
          <w:i/>
          <w:iCs/>
          <w:sz w:val="21"/>
          <w:szCs w:val="21"/>
          <w:lang w:val="en-US"/>
        </w:rPr>
        <w:t>attività</w:t>
      </w:r>
      <w:proofErr w:type="spellEnd"/>
      <w:r>
        <w:rPr>
          <w:b/>
          <w:bCs/>
          <w:i/>
          <w:iCs/>
          <w:spacing w:val="-4"/>
          <w:sz w:val="21"/>
          <w:szCs w:val="21"/>
          <w:lang w:val="en-US"/>
        </w:rPr>
        <w:t xml:space="preserve"> </w:t>
      </w:r>
      <w:proofErr w:type="spellStart"/>
      <w:r>
        <w:rPr>
          <w:b/>
          <w:bCs/>
          <w:i/>
          <w:iCs/>
          <w:sz w:val="21"/>
          <w:szCs w:val="21"/>
          <w:lang w:val="en-US"/>
        </w:rPr>
        <w:t>storiche</w:t>
      </w:r>
      <w:proofErr w:type="spellEnd"/>
      <w:r>
        <w:rPr>
          <w:b/>
          <w:bCs/>
          <w:i/>
          <w:iCs/>
          <w:sz w:val="21"/>
          <w:szCs w:val="21"/>
          <w:lang w:val="en-US"/>
        </w:rPr>
        <w:t>”</w:t>
      </w:r>
      <w:r>
        <w:rPr>
          <w:b/>
          <w:bCs/>
          <w:i/>
          <w:iCs/>
          <w:spacing w:val="-1"/>
          <w:sz w:val="21"/>
          <w:szCs w:val="21"/>
          <w:lang w:val="en-US"/>
        </w:rPr>
        <w:t xml:space="preserve"> </w:t>
      </w:r>
      <w:r>
        <w:rPr>
          <w:sz w:val="21"/>
          <w:szCs w:val="21"/>
          <w:lang w:val="en-US"/>
        </w:rPr>
        <w:t>che</w:t>
      </w:r>
      <w:r>
        <w:rPr>
          <w:spacing w:val="-3"/>
          <w:sz w:val="21"/>
          <w:szCs w:val="21"/>
          <w:lang w:val="en-US"/>
        </w:rPr>
        <w:t xml:space="preserve"> </w:t>
      </w:r>
      <w:r>
        <w:rPr>
          <w:sz w:val="21"/>
          <w:szCs w:val="21"/>
          <w:lang w:val="en-US"/>
        </w:rPr>
        <w:t>dimostrino</w:t>
      </w:r>
      <w:r>
        <w:rPr>
          <w:spacing w:val="-3"/>
          <w:sz w:val="21"/>
          <w:szCs w:val="21"/>
          <w:lang w:val="en-US"/>
        </w:rPr>
        <w:t xml:space="preserve"> </w:t>
      </w:r>
      <w:r>
        <w:rPr>
          <w:sz w:val="21"/>
          <w:szCs w:val="21"/>
          <w:lang w:val="en-US"/>
        </w:rPr>
        <w:t>i</w:t>
      </w:r>
      <w:r>
        <w:rPr>
          <w:spacing w:val="-2"/>
          <w:sz w:val="21"/>
          <w:szCs w:val="21"/>
          <w:lang w:val="en-US"/>
        </w:rPr>
        <w:t xml:space="preserve"> </w:t>
      </w:r>
      <w:r>
        <w:rPr>
          <w:sz w:val="21"/>
          <w:szCs w:val="21"/>
          <w:lang w:val="en-US"/>
        </w:rPr>
        <w:t>seguenti</w:t>
      </w:r>
      <w:r>
        <w:rPr>
          <w:spacing w:val="-3"/>
          <w:sz w:val="21"/>
          <w:szCs w:val="21"/>
          <w:lang w:val="en-US"/>
        </w:rPr>
        <w:t xml:space="preserve"> </w:t>
      </w:r>
      <w:r>
        <w:rPr>
          <w:sz w:val="21"/>
          <w:szCs w:val="21"/>
          <w:lang w:val="en-US"/>
        </w:rPr>
        <w:t>requisiti</w:t>
      </w:r>
      <w:r>
        <w:rPr>
          <w:spacing w:val="-3"/>
          <w:sz w:val="21"/>
          <w:szCs w:val="21"/>
          <w:lang w:val="en-US"/>
        </w:rPr>
        <w:t xml:space="preserve"> </w:t>
      </w:r>
      <w:r>
        <w:rPr>
          <w:sz w:val="21"/>
          <w:szCs w:val="21"/>
          <w:lang w:val="en-US"/>
        </w:rPr>
        <w:t>di</w:t>
      </w:r>
      <w:r>
        <w:rPr>
          <w:spacing w:val="-3"/>
          <w:sz w:val="21"/>
          <w:szCs w:val="21"/>
          <w:lang w:val="en-US"/>
        </w:rPr>
        <w:t xml:space="preserve"> </w:t>
      </w:r>
      <w:r>
        <w:rPr>
          <w:sz w:val="21"/>
          <w:szCs w:val="21"/>
          <w:lang w:val="en-US"/>
        </w:rPr>
        <w:t>cui all’art.</w:t>
      </w:r>
      <w:r>
        <w:rPr>
          <w:spacing w:val="-1"/>
          <w:sz w:val="21"/>
          <w:szCs w:val="21"/>
          <w:lang w:val="en-US"/>
        </w:rPr>
        <w:t xml:space="preserve"> </w:t>
      </w:r>
      <w:r>
        <w:rPr>
          <w:sz w:val="21"/>
          <w:szCs w:val="21"/>
          <w:lang w:val="en-US"/>
        </w:rPr>
        <w:t>2 della Legge Regionale n. 1/2022:</w:t>
      </w:r>
    </w:p>
    <w:p w14:paraId="56D6AD29" w14:textId="3EEB933D" w:rsidR="00327A04" w:rsidRDefault="00327A04" w:rsidP="00327A04">
      <w:pPr>
        <w:pStyle w:val="Paragrafoelenco"/>
        <w:numPr>
          <w:ilvl w:val="0"/>
          <w:numId w:val="3"/>
        </w:numPr>
        <w:overflowPunct w:val="0"/>
        <w:spacing w:before="1"/>
      </w:pPr>
      <w:r w:rsidRPr="00327A04">
        <w:rPr>
          <w:b/>
          <w:bCs/>
          <w:sz w:val="21"/>
          <w:szCs w:val="21"/>
          <w:lang w:val="en-US"/>
        </w:rPr>
        <w:t>i</w:t>
      </w:r>
      <w:r w:rsidRPr="00327A04">
        <w:rPr>
          <w:b/>
          <w:bCs/>
          <w:spacing w:val="-3"/>
          <w:sz w:val="21"/>
          <w:szCs w:val="21"/>
          <w:lang w:val="en-US"/>
        </w:rPr>
        <w:t xml:space="preserve"> </w:t>
      </w:r>
      <w:r w:rsidRPr="00327A04">
        <w:rPr>
          <w:b/>
          <w:bCs/>
          <w:sz w:val="21"/>
          <w:szCs w:val="21"/>
          <w:lang w:val="en-US"/>
        </w:rPr>
        <w:t>locali</w:t>
      </w:r>
      <w:r w:rsidRPr="00327A04">
        <w:rPr>
          <w:b/>
          <w:bCs/>
          <w:spacing w:val="-3"/>
          <w:sz w:val="21"/>
          <w:szCs w:val="21"/>
          <w:lang w:val="en-US"/>
        </w:rPr>
        <w:t xml:space="preserve"> </w:t>
      </w:r>
      <w:r w:rsidRPr="00327A04">
        <w:rPr>
          <w:b/>
          <w:bCs/>
          <w:sz w:val="21"/>
          <w:szCs w:val="21"/>
          <w:lang w:val="en-US"/>
        </w:rPr>
        <w:t>storici</w:t>
      </w:r>
      <w:r w:rsidRPr="00327A04">
        <w:rPr>
          <w:sz w:val="21"/>
          <w:szCs w:val="21"/>
          <w:lang w:val="en-US"/>
        </w:rPr>
        <w:t>,</w:t>
      </w:r>
      <w:r w:rsidRPr="00327A04">
        <w:rPr>
          <w:spacing w:val="-3"/>
          <w:sz w:val="21"/>
          <w:szCs w:val="21"/>
          <w:lang w:val="en-US"/>
        </w:rPr>
        <w:t xml:space="preserve"> </w:t>
      </w:r>
      <w:r w:rsidRPr="00327A04">
        <w:rPr>
          <w:b/>
          <w:bCs/>
          <w:sz w:val="21"/>
          <w:szCs w:val="21"/>
          <w:lang w:val="en-US"/>
        </w:rPr>
        <w:t>locali</w:t>
      </w:r>
      <w:r w:rsidRPr="00327A04">
        <w:rPr>
          <w:b/>
          <w:bCs/>
          <w:spacing w:val="-3"/>
          <w:sz w:val="21"/>
          <w:szCs w:val="21"/>
          <w:lang w:val="en-US"/>
        </w:rPr>
        <w:t xml:space="preserve"> </w:t>
      </w:r>
      <w:r w:rsidRPr="00327A04">
        <w:rPr>
          <w:b/>
          <w:bCs/>
          <w:sz w:val="21"/>
          <w:szCs w:val="21"/>
          <w:lang w:val="en-US"/>
        </w:rPr>
        <w:t>e</w:t>
      </w:r>
      <w:r w:rsidRPr="00327A04">
        <w:rPr>
          <w:b/>
          <w:bCs/>
          <w:spacing w:val="-4"/>
          <w:sz w:val="21"/>
          <w:szCs w:val="21"/>
          <w:lang w:val="en-US"/>
        </w:rPr>
        <w:t xml:space="preserve"> </w:t>
      </w:r>
      <w:r w:rsidRPr="00327A04">
        <w:rPr>
          <w:b/>
          <w:bCs/>
          <w:sz w:val="21"/>
          <w:szCs w:val="21"/>
          <w:lang w:val="en-US"/>
        </w:rPr>
        <w:t>botteghe</w:t>
      </w:r>
      <w:r w:rsidRPr="00327A04">
        <w:rPr>
          <w:b/>
          <w:bCs/>
          <w:spacing w:val="-4"/>
          <w:sz w:val="21"/>
          <w:szCs w:val="21"/>
          <w:lang w:val="en-US"/>
        </w:rPr>
        <w:t xml:space="preserve"> </w:t>
      </w:r>
      <w:r w:rsidRPr="00327A04">
        <w:rPr>
          <w:b/>
          <w:bCs/>
          <w:sz w:val="21"/>
          <w:szCs w:val="21"/>
          <w:lang w:val="en-US"/>
        </w:rPr>
        <w:t>connotati</w:t>
      </w:r>
      <w:r w:rsidRPr="00327A04">
        <w:rPr>
          <w:b/>
          <w:bCs/>
          <w:spacing w:val="-3"/>
          <w:sz w:val="21"/>
          <w:szCs w:val="21"/>
          <w:lang w:val="en-US"/>
        </w:rPr>
        <w:t xml:space="preserve"> </w:t>
      </w:r>
      <w:r w:rsidRPr="00327A04">
        <w:rPr>
          <w:b/>
          <w:bCs/>
          <w:sz w:val="21"/>
          <w:szCs w:val="21"/>
          <w:lang w:val="en-US"/>
        </w:rPr>
        <w:t>da</w:t>
      </w:r>
      <w:r w:rsidRPr="00327A04">
        <w:rPr>
          <w:b/>
          <w:bCs/>
          <w:spacing w:val="-5"/>
          <w:sz w:val="21"/>
          <w:szCs w:val="21"/>
          <w:lang w:val="en-US"/>
        </w:rPr>
        <w:t xml:space="preserve"> </w:t>
      </w:r>
      <w:r w:rsidRPr="00327A04">
        <w:rPr>
          <w:b/>
          <w:bCs/>
          <w:sz w:val="21"/>
          <w:szCs w:val="21"/>
          <w:lang w:val="en-US"/>
        </w:rPr>
        <w:t>valore</w:t>
      </w:r>
      <w:r w:rsidRPr="00327A04">
        <w:rPr>
          <w:b/>
          <w:bCs/>
          <w:spacing w:val="-4"/>
          <w:sz w:val="21"/>
          <w:szCs w:val="21"/>
          <w:lang w:val="en-US"/>
        </w:rPr>
        <w:t xml:space="preserve"> </w:t>
      </w:r>
      <w:r w:rsidRPr="00327A04">
        <w:rPr>
          <w:b/>
          <w:bCs/>
          <w:sz w:val="21"/>
          <w:szCs w:val="21"/>
          <w:lang w:val="en-US"/>
        </w:rPr>
        <w:t>storico-artistico</w:t>
      </w:r>
      <w:r w:rsidRPr="00327A04">
        <w:rPr>
          <w:b/>
          <w:bCs/>
          <w:spacing w:val="-4"/>
          <w:sz w:val="21"/>
          <w:szCs w:val="21"/>
          <w:lang w:val="en-US"/>
        </w:rPr>
        <w:t xml:space="preserve"> </w:t>
      </w:r>
      <w:r w:rsidRPr="00327A04">
        <w:rPr>
          <w:b/>
          <w:bCs/>
          <w:sz w:val="21"/>
          <w:szCs w:val="21"/>
          <w:lang w:val="en-US"/>
        </w:rPr>
        <w:t>e</w:t>
      </w:r>
      <w:r w:rsidRPr="00327A04">
        <w:rPr>
          <w:b/>
          <w:bCs/>
          <w:spacing w:val="-4"/>
          <w:sz w:val="21"/>
          <w:szCs w:val="21"/>
          <w:lang w:val="en-US"/>
        </w:rPr>
        <w:t xml:space="preserve"> </w:t>
      </w:r>
      <w:r w:rsidRPr="00327A04">
        <w:rPr>
          <w:b/>
          <w:bCs/>
          <w:sz w:val="21"/>
          <w:szCs w:val="21"/>
          <w:lang w:val="en-US"/>
        </w:rPr>
        <w:t>architettonico</w:t>
      </w:r>
      <w:r w:rsidRPr="00327A04">
        <w:rPr>
          <w:sz w:val="21"/>
          <w:szCs w:val="21"/>
          <w:lang w:val="en-US"/>
        </w:rPr>
        <w:t>,</w:t>
      </w:r>
      <w:r w:rsidRPr="00327A04">
        <w:rPr>
          <w:spacing w:val="-4"/>
          <w:sz w:val="21"/>
          <w:szCs w:val="21"/>
          <w:lang w:val="en-US"/>
        </w:rPr>
        <w:t xml:space="preserve"> </w:t>
      </w:r>
      <w:r w:rsidRPr="00327A04">
        <w:rPr>
          <w:sz w:val="21"/>
          <w:szCs w:val="21"/>
          <w:lang w:val="en-US"/>
        </w:rPr>
        <w:t>destinati</w:t>
      </w:r>
      <w:r w:rsidRPr="00327A04">
        <w:rPr>
          <w:spacing w:val="-4"/>
          <w:sz w:val="21"/>
          <w:szCs w:val="21"/>
          <w:lang w:val="en-US"/>
        </w:rPr>
        <w:t xml:space="preserve"> </w:t>
      </w:r>
      <w:r w:rsidRPr="00327A04">
        <w:rPr>
          <w:sz w:val="21"/>
          <w:szCs w:val="21"/>
          <w:lang w:val="en-US"/>
        </w:rPr>
        <w:t>ad</w:t>
      </w:r>
      <w:r w:rsidRPr="00327A04">
        <w:rPr>
          <w:spacing w:val="-4"/>
          <w:sz w:val="21"/>
          <w:szCs w:val="21"/>
          <w:lang w:val="en-US"/>
        </w:rPr>
        <w:t xml:space="preserve"> </w:t>
      </w:r>
      <w:r w:rsidRPr="00327A04">
        <w:rPr>
          <w:sz w:val="21"/>
          <w:szCs w:val="21"/>
          <w:lang w:val="en-US"/>
        </w:rPr>
        <w:t>attività di commercio, somministrazione, artigianato, artistiche o miste, compresi cinema, teatri, librerie e</w:t>
      </w:r>
      <w:r w:rsidRPr="00327A04">
        <w:rPr>
          <w:spacing w:val="-16"/>
          <w:sz w:val="21"/>
          <w:szCs w:val="21"/>
          <w:lang w:val="en-US"/>
        </w:rPr>
        <w:t xml:space="preserve"> </w:t>
      </w:r>
      <w:r w:rsidRPr="00327A04">
        <w:rPr>
          <w:sz w:val="21"/>
          <w:szCs w:val="21"/>
          <w:lang w:val="en-US"/>
        </w:rPr>
        <w:t xml:space="preserve">cartolibrerie, svolte continuativamente anche da soggetti diversi e in modo documentabile </w:t>
      </w:r>
      <w:r w:rsidRPr="00327A04">
        <w:rPr>
          <w:b/>
          <w:bCs/>
          <w:sz w:val="21"/>
          <w:szCs w:val="21"/>
          <w:lang w:val="en-US"/>
        </w:rPr>
        <w:t>da almeno settanta anni;</w:t>
      </w:r>
    </w:p>
    <w:p w14:paraId="04BDDCAF" w14:textId="667FE73A" w:rsidR="00327A04" w:rsidRDefault="00327A04" w:rsidP="00327A04">
      <w:pPr>
        <w:pStyle w:val="Paragrafoelenco"/>
        <w:numPr>
          <w:ilvl w:val="0"/>
          <w:numId w:val="3"/>
        </w:numPr>
        <w:overflowPunct w:val="0"/>
      </w:pPr>
      <w:r w:rsidRPr="00327A04">
        <w:rPr>
          <w:b/>
          <w:bCs/>
          <w:sz w:val="21"/>
          <w:szCs w:val="21"/>
          <w:lang w:val="en-US"/>
        </w:rPr>
        <w:t>i locali storici tradizionali</w:t>
      </w:r>
      <w:r w:rsidRPr="00327A04">
        <w:rPr>
          <w:sz w:val="21"/>
          <w:szCs w:val="21"/>
          <w:lang w:val="en-US"/>
        </w:rPr>
        <w:t>, individuati ai sensi dell’articolo 52, comma 1 bis, del decreto legislativo 22 gennaio 2004, n. 42 (Codice dei beni culturali e del paesaggio, ai sensi dell’articolo 10 della legge 6 luglio</w:t>
      </w:r>
      <w:r w:rsidRPr="00327A04">
        <w:rPr>
          <w:spacing w:val="-16"/>
          <w:sz w:val="21"/>
          <w:szCs w:val="21"/>
          <w:lang w:val="en-US"/>
        </w:rPr>
        <w:t xml:space="preserve"> </w:t>
      </w:r>
      <w:r w:rsidRPr="00327A04">
        <w:rPr>
          <w:sz w:val="21"/>
          <w:szCs w:val="21"/>
          <w:lang w:val="en-US"/>
        </w:rPr>
        <w:t>2002, n.</w:t>
      </w:r>
      <w:r w:rsidRPr="00327A04">
        <w:rPr>
          <w:spacing w:val="-1"/>
          <w:sz w:val="21"/>
          <w:szCs w:val="21"/>
          <w:lang w:val="en-US"/>
        </w:rPr>
        <w:t xml:space="preserve"> </w:t>
      </w:r>
      <w:r w:rsidRPr="00327A04">
        <w:rPr>
          <w:sz w:val="21"/>
          <w:szCs w:val="21"/>
          <w:lang w:val="en-US"/>
        </w:rPr>
        <w:t>137) e successive modifiche;</w:t>
      </w:r>
    </w:p>
    <w:p w14:paraId="02C7D070" w14:textId="50B6D0AF" w:rsidR="00327A04" w:rsidRDefault="00327A04" w:rsidP="00327A04">
      <w:pPr>
        <w:pStyle w:val="Paragrafoelenco"/>
        <w:numPr>
          <w:ilvl w:val="0"/>
          <w:numId w:val="3"/>
        </w:numPr>
        <w:overflowPunct w:val="0"/>
      </w:pPr>
      <w:r w:rsidRPr="00327A04">
        <w:rPr>
          <w:b/>
          <w:bCs/>
          <w:sz w:val="21"/>
          <w:szCs w:val="21"/>
          <w:lang w:val="en-US"/>
        </w:rPr>
        <w:t>le botteghe d’arte e di antichi mestieri</w:t>
      </w:r>
      <w:r w:rsidRPr="00327A04">
        <w:rPr>
          <w:sz w:val="21"/>
          <w:szCs w:val="21"/>
          <w:lang w:val="en-US"/>
        </w:rPr>
        <w:t xml:space="preserve">, botteghe </w:t>
      </w:r>
      <w:r w:rsidRPr="00327A04">
        <w:rPr>
          <w:b/>
          <w:bCs/>
          <w:sz w:val="21"/>
          <w:szCs w:val="21"/>
          <w:lang w:val="en-US"/>
        </w:rPr>
        <w:t>nelle quali sono svolte</w:t>
      </w:r>
      <w:r w:rsidRPr="00327A04">
        <w:rPr>
          <w:sz w:val="21"/>
          <w:szCs w:val="21"/>
          <w:lang w:val="en-US"/>
        </w:rPr>
        <w:t xml:space="preserve">, in modo documentabile </w:t>
      </w:r>
      <w:r w:rsidRPr="00327A04">
        <w:rPr>
          <w:b/>
          <w:bCs/>
          <w:sz w:val="21"/>
          <w:szCs w:val="21"/>
          <w:lang w:val="en-US"/>
        </w:rPr>
        <w:t>da almeno cinquanta anni</w:t>
      </w:r>
      <w:r w:rsidRPr="00327A04">
        <w:rPr>
          <w:sz w:val="21"/>
          <w:szCs w:val="21"/>
          <w:lang w:val="en-US"/>
        </w:rPr>
        <w:t>, attività artistiche consistenti in creazioni, produzioni e opere di elevato valore estetico, comprese quelle che richiedono l’impiego di tecniche di lavorazione tipiche della tradizione regionale, e attività artigiane e commerciali che hanno conservato antiche lavorazioni, prevalentemente manuali, e tecniche di produzione derivanti da tradizioni, usi o culture locali che rischiano di scomparire,</w:t>
      </w:r>
      <w:r w:rsidRPr="00327A04">
        <w:rPr>
          <w:spacing w:val="-16"/>
          <w:sz w:val="21"/>
          <w:szCs w:val="21"/>
          <w:lang w:val="en-US"/>
        </w:rPr>
        <w:t xml:space="preserve"> </w:t>
      </w:r>
      <w:r w:rsidRPr="00327A04">
        <w:rPr>
          <w:sz w:val="21"/>
          <w:szCs w:val="21"/>
          <w:lang w:val="en-US"/>
        </w:rPr>
        <w:t>ivi</w:t>
      </w:r>
      <w:r w:rsidRPr="00327A04">
        <w:rPr>
          <w:spacing w:val="-4"/>
          <w:sz w:val="21"/>
          <w:szCs w:val="21"/>
          <w:lang w:val="en-US"/>
        </w:rPr>
        <w:t xml:space="preserve"> </w:t>
      </w:r>
      <w:r w:rsidRPr="00327A04">
        <w:rPr>
          <w:sz w:val="21"/>
          <w:szCs w:val="21"/>
          <w:lang w:val="en-US"/>
        </w:rPr>
        <w:t>comprese</w:t>
      </w:r>
      <w:r w:rsidRPr="00327A04">
        <w:rPr>
          <w:spacing w:val="-4"/>
          <w:sz w:val="21"/>
          <w:szCs w:val="21"/>
          <w:lang w:val="en-US"/>
        </w:rPr>
        <w:t xml:space="preserve"> </w:t>
      </w:r>
      <w:r w:rsidRPr="00327A04">
        <w:rPr>
          <w:sz w:val="21"/>
          <w:szCs w:val="21"/>
          <w:lang w:val="en-US"/>
        </w:rPr>
        <w:t>le</w:t>
      </w:r>
      <w:r w:rsidRPr="00327A04">
        <w:rPr>
          <w:spacing w:val="-4"/>
          <w:sz w:val="21"/>
          <w:szCs w:val="21"/>
          <w:lang w:val="en-US"/>
        </w:rPr>
        <w:t xml:space="preserve"> </w:t>
      </w:r>
      <w:r w:rsidRPr="00327A04">
        <w:rPr>
          <w:sz w:val="21"/>
          <w:szCs w:val="21"/>
          <w:lang w:val="en-US"/>
        </w:rPr>
        <w:t>attività</w:t>
      </w:r>
      <w:r w:rsidRPr="00327A04">
        <w:rPr>
          <w:spacing w:val="-4"/>
          <w:sz w:val="21"/>
          <w:szCs w:val="21"/>
          <w:lang w:val="en-US"/>
        </w:rPr>
        <w:t xml:space="preserve"> </w:t>
      </w:r>
      <w:r w:rsidRPr="00327A04">
        <w:rPr>
          <w:sz w:val="21"/>
          <w:szCs w:val="21"/>
          <w:lang w:val="en-US"/>
        </w:rPr>
        <w:t>di</w:t>
      </w:r>
      <w:r w:rsidRPr="00327A04">
        <w:rPr>
          <w:spacing w:val="-5"/>
          <w:sz w:val="21"/>
          <w:szCs w:val="21"/>
          <w:lang w:val="en-US"/>
        </w:rPr>
        <w:t xml:space="preserve"> </w:t>
      </w:r>
      <w:r w:rsidRPr="00327A04">
        <w:rPr>
          <w:sz w:val="21"/>
          <w:szCs w:val="21"/>
          <w:lang w:val="en-US"/>
        </w:rPr>
        <w:t>restauro</w:t>
      </w:r>
      <w:r w:rsidRPr="00327A04">
        <w:rPr>
          <w:spacing w:val="-5"/>
          <w:sz w:val="21"/>
          <w:szCs w:val="21"/>
          <w:lang w:val="en-US"/>
        </w:rPr>
        <w:t xml:space="preserve"> </w:t>
      </w:r>
      <w:r w:rsidRPr="00327A04">
        <w:rPr>
          <w:sz w:val="21"/>
          <w:szCs w:val="21"/>
          <w:lang w:val="en-US"/>
        </w:rPr>
        <w:t>dei</w:t>
      </w:r>
      <w:r w:rsidRPr="00327A04">
        <w:rPr>
          <w:spacing w:val="-4"/>
          <w:sz w:val="21"/>
          <w:szCs w:val="21"/>
          <w:lang w:val="en-US"/>
        </w:rPr>
        <w:t xml:space="preserve"> </w:t>
      </w:r>
      <w:r w:rsidRPr="00327A04">
        <w:rPr>
          <w:sz w:val="21"/>
          <w:szCs w:val="21"/>
          <w:lang w:val="en-US"/>
        </w:rPr>
        <w:t>beni</w:t>
      </w:r>
      <w:r w:rsidRPr="00327A04">
        <w:rPr>
          <w:spacing w:val="-5"/>
          <w:sz w:val="21"/>
          <w:szCs w:val="21"/>
          <w:lang w:val="en-US"/>
        </w:rPr>
        <w:t xml:space="preserve"> </w:t>
      </w:r>
      <w:r w:rsidRPr="00327A04">
        <w:rPr>
          <w:sz w:val="21"/>
          <w:szCs w:val="21"/>
          <w:lang w:val="en-US"/>
        </w:rPr>
        <w:t>culturali</w:t>
      </w:r>
      <w:r w:rsidRPr="00327A04">
        <w:rPr>
          <w:spacing w:val="-5"/>
          <w:sz w:val="21"/>
          <w:szCs w:val="21"/>
          <w:lang w:val="en-US"/>
        </w:rPr>
        <w:t xml:space="preserve"> </w:t>
      </w:r>
      <w:r w:rsidRPr="00327A04">
        <w:rPr>
          <w:sz w:val="21"/>
          <w:szCs w:val="21"/>
          <w:lang w:val="en-US"/>
        </w:rPr>
        <w:t>e</w:t>
      </w:r>
      <w:r w:rsidRPr="00327A04">
        <w:rPr>
          <w:spacing w:val="-4"/>
          <w:sz w:val="21"/>
          <w:szCs w:val="21"/>
          <w:lang w:val="en-US"/>
        </w:rPr>
        <w:t xml:space="preserve"> </w:t>
      </w:r>
      <w:r w:rsidRPr="00327A04">
        <w:rPr>
          <w:sz w:val="21"/>
          <w:szCs w:val="21"/>
          <w:lang w:val="en-US"/>
        </w:rPr>
        <w:t>degli</w:t>
      </w:r>
      <w:r w:rsidRPr="00327A04">
        <w:rPr>
          <w:spacing w:val="-5"/>
          <w:sz w:val="21"/>
          <w:szCs w:val="21"/>
          <w:lang w:val="en-US"/>
        </w:rPr>
        <w:t xml:space="preserve"> </w:t>
      </w:r>
      <w:r w:rsidRPr="00327A04">
        <w:rPr>
          <w:sz w:val="21"/>
          <w:szCs w:val="21"/>
          <w:lang w:val="en-US"/>
        </w:rPr>
        <w:t>oggetti</w:t>
      </w:r>
      <w:r w:rsidRPr="00327A04">
        <w:rPr>
          <w:spacing w:val="-4"/>
          <w:sz w:val="21"/>
          <w:szCs w:val="21"/>
          <w:lang w:val="en-US"/>
        </w:rPr>
        <w:t xml:space="preserve"> </w:t>
      </w:r>
      <w:r w:rsidRPr="00327A04">
        <w:rPr>
          <w:sz w:val="21"/>
          <w:szCs w:val="21"/>
          <w:lang w:val="en-US"/>
        </w:rPr>
        <w:t>d’arte,</w:t>
      </w:r>
      <w:r w:rsidRPr="00327A04">
        <w:rPr>
          <w:spacing w:val="-4"/>
          <w:sz w:val="21"/>
          <w:szCs w:val="21"/>
          <w:lang w:val="en-US"/>
        </w:rPr>
        <w:t xml:space="preserve"> </w:t>
      </w:r>
      <w:r w:rsidRPr="00327A04">
        <w:rPr>
          <w:sz w:val="21"/>
          <w:szCs w:val="21"/>
          <w:lang w:val="en-US"/>
        </w:rPr>
        <w:t>dell’antiquariato</w:t>
      </w:r>
      <w:r w:rsidRPr="00327A04">
        <w:rPr>
          <w:spacing w:val="-5"/>
          <w:sz w:val="21"/>
          <w:szCs w:val="21"/>
          <w:lang w:val="en-US"/>
        </w:rPr>
        <w:t xml:space="preserve"> </w:t>
      </w:r>
      <w:r w:rsidRPr="00327A04">
        <w:rPr>
          <w:sz w:val="21"/>
          <w:szCs w:val="21"/>
          <w:lang w:val="en-US"/>
        </w:rPr>
        <w:t>e</w:t>
      </w:r>
      <w:r w:rsidRPr="00327A04">
        <w:rPr>
          <w:spacing w:val="-4"/>
          <w:sz w:val="21"/>
          <w:szCs w:val="21"/>
          <w:lang w:val="en-US"/>
        </w:rPr>
        <w:t xml:space="preserve"> </w:t>
      </w:r>
      <w:r w:rsidRPr="00327A04">
        <w:rPr>
          <w:sz w:val="21"/>
          <w:szCs w:val="21"/>
          <w:lang w:val="en-US"/>
        </w:rPr>
        <w:t>da</w:t>
      </w:r>
      <w:r w:rsidRPr="00327A04">
        <w:rPr>
          <w:spacing w:val="-4"/>
          <w:sz w:val="21"/>
          <w:szCs w:val="21"/>
          <w:lang w:val="en-US"/>
        </w:rPr>
        <w:t xml:space="preserve"> </w:t>
      </w:r>
      <w:r w:rsidRPr="00327A04">
        <w:rPr>
          <w:sz w:val="21"/>
          <w:szCs w:val="21"/>
          <w:lang w:val="en-US"/>
        </w:rPr>
        <w:t>collezione;</w:t>
      </w:r>
    </w:p>
    <w:p w14:paraId="46940844" w14:textId="34FD73C2" w:rsidR="00327A04" w:rsidRDefault="00327A04" w:rsidP="00327A04">
      <w:pPr>
        <w:pStyle w:val="Paragrafoelenco"/>
        <w:numPr>
          <w:ilvl w:val="0"/>
          <w:numId w:val="3"/>
        </w:numPr>
        <w:overflowPunct w:val="0"/>
      </w:pPr>
      <w:r w:rsidRPr="00327A04">
        <w:rPr>
          <w:b/>
          <w:bCs/>
          <w:sz w:val="21"/>
          <w:szCs w:val="21"/>
          <w:lang w:val="en-US"/>
        </w:rPr>
        <w:t xml:space="preserve">le attività storiche e tradizionali, </w:t>
      </w:r>
      <w:r w:rsidRPr="00327A04">
        <w:rPr>
          <w:sz w:val="21"/>
          <w:szCs w:val="21"/>
          <w:lang w:val="en-US"/>
        </w:rPr>
        <w:t xml:space="preserve">attività di commercio e somministrazione in sede fissa, artigianato, artistiche o miste, compresi cinema, teatri, librerie, cartolibrerie ed edicole, </w:t>
      </w:r>
      <w:r w:rsidRPr="00327A04">
        <w:rPr>
          <w:b/>
          <w:bCs/>
          <w:sz w:val="21"/>
          <w:szCs w:val="21"/>
          <w:lang w:val="en-US"/>
        </w:rPr>
        <w:t>svolte</w:t>
      </w:r>
      <w:r w:rsidRPr="00327A04">
        <w:rPr>
          <w:sz w:val="21"/>
          <w:szCs w:val="21"/>
          <w:lang w:val="en-US"/>
        </w:rPr>
        <w:t xml:space="preserve">, in modo documentabile, </w:t>
      </w:r>
      <w:r w:rsidRPr="00327A04">
        <w:rPr>
          <w:b/>
          <w:bCs/>
          <w:sz w:val="21"/>
          <w:szCs w:val="21"/>
          <w:lang w:val="en-US"/>
        </w:rPr>
        <w:t xml:space="preserve">continuativamente, nel medesimo locale, da almeno cinquanta anni, </w:t>
      </w:r>
      <w:r w:rsidRPr="00327A04">
        <w:rPr>
          <w:sz w:val="21"/>
          <w:szCs w:val="21"/>
          <w:lang w:val="en-US"/>
        </w:rPr>
        <w:t>con la stessa tipologia</w:t>
      </w:r>
      <w:r w:rsidRPr="00327A04">
        <w:rPr>
          <w:spacing w:val="-4"/>
          <w:sz w:val="21"/>
          <w:szCs w:val="21"/>
          <w:lang w:val="en-US"/>
        </w:rPr>
        <w:t xml:space="preserve"> </w:t>
      </w:r>
      <w:r w:rsidRPr="00327A04">
        <w:rPr>
          <w:sz w:val="21"/>
          <w:szCs w:val="21"/>
          <w:lang w:val="en-US"/>
        </w:rPr>
        <w:t>di</w:t>
      </w:r>
      <w:r w:rsidRPr="00327A04">
        <w:rPr>
          <w:spacing w:val="-4"/>
          <w:sz w:val="21"/>
          <w:szCs w:val="21"/>
          <w:lang w:val="en-US"/>
        </w:rPr>
        <w:t xml:space="preserve"> </w:t>
      </w:r>
      <w:r w:rsidRPr="00327A04">
        <w:rPr>
          <w:sz w:val="21"/>
          <w:szCs w:val="21"/>
          <w:lang w:val="en-US"/>
        </w:rPr>
        <w:t>vendita,</w:t>
      </w:r>
      <w:r w:rsidRPr="00327A04">
        <w:rPr>
          <w:spacing w:val="-3"/>
          <w:sz w:val="21"/>
          <w:szCs w:val="21"/>
          <w:lang w:val="en-US"/>
        </w:rPr>
        <w:t xml:space="preserve"> </w:t>
      </w:r>
      <w:r w:rsidRPr="00327A04">
        <w:rPr>
          <w:sz w:val="21"/>
          <w:szCs w:val="21"/>
          <w:lang w:val="en-US"/>
        </w:rPr>
        <w:t>somministrazione</w:t>
      </w:r>
      <w:r w:rsidRPr="00327A04">
        <w:rPr>
          <w:spacing w:val="-3"/>
          <w:sz w:val="21"/>
          <w:szCs w:val="21"/>
          <w:lang w:val="en-US"/>
        </w:rPr>
        <w:t xml:space="preserve"> </w:t>
      </w:r>
      <w:r w:rsidRPr="00327A04">
        <w:rPr>
          <w:sz w:val="21"/>
          <w:szCs w:val="21"/>
          <w:lang w:val="en-US"/>
        </w:rPr>
        <w:t>o</w:t>
      </w:r>
      <w:r w:rsidRPr="00327A04">
        <w:rPr>
          <w:spacing w:val="-4"/>
          <w:sz w:val="21"/>
          <w:szCs w:val="21"/>
          <w:lang w:val="en-US"/>
        </w:rPr>
        <w:t xml:space="preserve"> </w:t>
      </w:r>
      <w:r w:rsidRPr="00327A04">
        <w:rPr>
          <w:sz w:val="21"/>
          <w:szCs w:val="21"/>
          <w:lang w:val="en-US"/>
        </w:rPr>
        <w:t>lavorazione</w:t>
      </w:r>
      <w:r w:rsidRPr="00327A04">
        <w:rPr>
          <w:spacing w:val="-3"/>
          <w:sz w:val="21"/>
          <w:szCs w:val="21"/>
          <w:lang w:val="en-US"/>
        </w:rPr>
        <w:t xml:space="preserve"> </w:t>
      </w:r>
      <w:r w:rsidRPr="00327A04">
        <w:rPr>
          <w:sz w:val="21"/>
          <w:szCs w:val="21"/>
          <w:lang w:val="en-US"/>
        </w:rPr>
        <w:t>e</w:t>
      </w:r>
      <w:r w:rsidRPr="00327A04">
        <w:rPr>
          <w:spacing w:val="-3"/>
          <w:sz w:val="21"/>
          <w:szCs w:val="21"/>
          <w:lang w:val="en-US"/>
        </w:rPr>
        <w:t xml:space="preserve"> </w:t>
      </w:r>
      <w:r w:rsidRPr="00327A04">
        <w:rPr>
          <w:sz w:val="21"/>
          <w:szCs w:val="21"/>
          <w:lang w:val="en-US"/>
        </w:rPr>
        <w:t>di</w:t>
      </w:r>
      <w:r w:rsidRPr="00327A04">
        <w:rPr>
          <w:spacing w:val="-4"/>
          <w:sz w:val="21"/>
          <w:szCs w:val="21"/>
          <w:lang w:val="en-US"/>
        </w:rPr>
        <w:t xml:space="preserve"> </w:t>
      </w:r>
      <w:r w:rsidRPr="00327A04">
        <w:rPr>
          <w:sz w:val="21"/>
          <w:szCs w:val="21"/>
          <w:lang w:val="en-US"/>
        </w:rPr>
        <w:t>cui</w:t>
      </w:r>
      <w:r w:rsidRPr="00327A04">
        <w:rPr>
          <w:spacing w:val="-4"/>
          <w:sz w:val="21"/>
          <w:szCs w:val="21"/>
          <w:lang w:val="en-US"/>
        </w:rPr>
        <w:t xml:space="preserve"> </w:t>
      </w:r>
      <w:r w:rsidRPr="00327A04">
        <w:rPr>
          <w:sz w:val="21"/>
          <w:szCs w:val="21"/>
          <w:lang w:val="en-US"/>
        </w:rPr>
        <w:t>siano</w:t>
      </w:r>
      <w:r w:rsidRPr="00327A04">
        <w:rPr>
          <w:spacing w:val="-4"/>
          <w:sz w:val="21"/>
          <w:szCs w:val="21"/>
          <w:lang w:val="en-US"/>
        </w:rPr>
        <w:t xml:space="preserve"> </w:t>
      </w:r>
      <w:r w:rsidRPr="00327A04">
        <w:rPr>
          <w:sz w:val="21"/>
          <w:szCs w:val="21"/>
          <w:lang w:val="en-US"/>
        </w:rPr>
        <w:t>mantenute</w:t>
      </w:r>
      <w:r w:rsidRPr="00327A04">
        <w:rPr>
          <w:spacing w:val="-3"/>
          <w:sz w:val="21"/>
          <w:szCs w:val="21"/>
          <w:lang w:val="en-US"/>
        </w:rPr>
        <w:t xml:space="preserve"> </w:t>
      </w:r>
      <w:r w:rsidRPr="00327A04">
        <w:rPr>
          <w:sz w:val="21"/>
          <w:szCs w:val="21"/>
          <w:lang w:val="en-US"/>
        </w:rPr>
        <w:t>l’identità</w:t>
      </w:r>
      <w:r w:rsidRPr="00327A04">
        <w:rPr>
          <w:spacing w:val="-4"/>
          <w:sz w:val="21"/>
          <w:szCs w:val="21"/>
          <w:lang w:val="en-US"/>
        </w:rPr>
        <w:t xml:space="preserve"> </w:t>
      </w:r>
      <w:r w:rsidRPr="00327A04">
        <w:rPr>
          <w:sz w:val="21"/>
          <w:szCs w:val="21"/>
          <w:lang w:val="en-US"/>
        </w:rPr>
        <w:t>e</w:t>
      </w:r>
      <w:r w:rsidRPr="00327A04">
        <w:rPr>
          <w:spacing w:val="-3"/>
          <w:sz w:val="21"/>
          <w:szCs w:val="21"/>
          <w:lang w:val="en-US"/>
        </w:rPr>
        <w:t xml:space="preserve"> </w:t>
      </w:r>
      <w:r w:rsidRPr="00327A04">
        <w:rPr>
          <w:sz w:val="21"/>
          <w:szCs w:val="21"/>
          <w:lang w:val="en-US"/>
        </w:rPr>
        <w:t>le</w:t>
      </w:r>
      <w:r w:rsidRPr="00327A04">
        <w:rPr>
          <w:spacing w:val="-4"/>
          <w:sz w:val="21"/>
          <w:szCs w:val="21"/>
          <w:lang w:val="en-US"/>
        </w:rPr>
        <w:t xml:space="preserve"> </w:t>
      </w:r>
      <w:r w:rsidRPr="00327A04">
        <w:rPr>
          <w:sz w:val="21"/>
          <w:szCs w:val="21"/>
          <w:lang w:val="en-US"/>
        </w:rPr>
        <w:t>caratteristiche</w:t>
      </w:r>
      <w:r w:rsidRPr="00327A04">
        <w:rPr>
          <w:spacing w:val="-16"/>
          <w:sz w:val="21"/>
          <w:szCs w:val="21"/>
          <w:lang w:val="en-US"/>
        </w:rPr>
        <w:t xml:space="preserve"> </w:t>
      </w:r>
      <w:r w:rsidRPr="00327A04">
        <w:rPr>
          <w:sz w:val="21"/>
          <w:szCs w:val="21"/>
          <w:lang w:val="en-US"/>
        </w:rPr>
        <w:t>originarie dell’attività, restando ininfluenti l’eccellenza degli arredi, il valore storico, artistico, architettonico</w:t>
      </w:r>
      <w:r w:rsidRPr="00327A04">
        <w:rPr>
          <w:spacing w:val="-1"/>
          <w:sz w:val="21"/>
          <w:szCs w:val="21"/>
          <w:lang w:val="en-US"/>
        </w:rPr>
        <w:t xml:space="preserve"> </w:t>
      </w:r>
      <w:r w:rsidRPr="00327A04">
        <w:rPr>
          <w:sz w:val="21"/>
          <w:szCs w:val="21"/>
          <w:lang w:val="en-US"/>
        </w:rPr>
        <w:t>della</w:t>
      </w:r>
      <w:r w:rsidRPr="00327A04">
        <w:rPr>
          <w:spacing w:val="-1"/>
          <w:sz w:val="21"/>
          <w:szCs w:val="21"/>
          <w:lang w:val="en-US"/>
        </w:rPr>
        <w:t xml:space="preserve"> </w:t>
      </w:r>
      <w:r w:rsidRPr="00327A04">
        <w:rPr>
          <w:sz w:val="21"/>
          <w:szCs w:val="21"/>
          <w:lang w:val="en-US"/>
        </w:rPr>
        <w:t>bottega</w:t>
      </w:r>
      <w:r w:rsidRPr="00327A04">
        <w:rPr>
          <w:spacing w:val="-1"/>
          <w:sz w:val="21"/>
          <w:szCs w:val="21"/>
          <w:lang w:val="en-US"/>
        </w:rPr>
        <w:t xml:space="preserve"> </w:t>
      </w:r>
      <w:r w:rsidRPr="00327A04">
        <w:rPr>
          <w:sz w:val="21"/>
          <w:szCs w:val="21"/>
          <w:lang w:val="en-US"/>
        </w:rPr>
        <w:t>storica in cui detta</w:t>
      </w:r>
      <w:r w:rsidRPr="00327A04">
        <w:rPr>
          <w:spacing w:val="-1"/>
          <w:sz w:val="21"/>
          <w:szCs w:val="21"/>
          <w:lang w:val="en-US"/>
        </w:rPr>
        <w:t xml:space="preserve"> </w:t>
      </w:r>
      <w:r w:rsidRPr="00327A04">
        <w:rPr>
          <w:sz w:val="21"/>
          <w:szCs w:val="21"/>
          <w:lang w:val="en-US"/>
        </w:rPr>
        <w:t>attività si</w:t>
      </w:r>
      <w:r w:rsidRPr="00327A04">
        <w:rPr>
          <w:spacing w:val="-1"/>
          <w:sz w:val="21"/>
          <w:szCs w:val="21"/>
          <w:lang w:val="en-US"/>
        </w:rPr>
        <w:t xml:space="preserve"> </w:t>
      </w:r>
      <w:r w:rsidRPr="00327A04">
        <w:rPr>
          <w:sz w:val="21"/>
          <w:szCs w:val="21"/>
          <w:lang w:val="en-US"/>
        </w:rPr>
        <w:t>svolge.</w:t>
      </w:r>
    </w:p>
    <w:p w14:paraId="2EC3F4CA" w14:textId="77777777" w:rsidR="00981144" w:rsidRDefault="00981144">
      <w:pPr>
        <w:pStyle w:val="Corpotesto"/>
        <w:spacing w:before="2"/>
        <w:rPr>
          <w:rFonts w:ascii="Arial" w:hAnsi="Arial"/>
          <w:b/>
          <w:sz w:val="10"/>
        </w:rPr>
      </w:pPr>
    </w:p>
    <w:p w14:paraId="2E92BC1B" w14:textId="77777777" w:rsidR="00981144" w:rsidRDefault="00327A04">
      <w:pPr>
        <w:pStyle w:val="Paragrafoelenco"/>
        <w:numPr>
          <w:ilvl w:val="0"/>
          <w:numId w:val="2"/>
        </w:numPr>
        <w:tabs>
          <w:tab w:val="left" w:pos="435"/>
        </w:tabs>
        <w:spacing w:before="59"/>
        <w:ind w:hanging="223"/>
        <w:rPr>
          <w:sz w:val="21"/>
        </w:rPr>
      </w:pPr>
      <w:r>
        <w:rPr>
          <w:sz w:val="21"/>
          <w:u w:val="single"/>
        </w:rPr>
        <w:t>non</w:t>
      </w:r>
      <w:r>
        <w:rPr>
          <w:spacing w:val="-2"/>
          <w:sz w:val="21"/>
          <w:u w:val="single"/>
        </w:rPr>
        <w:t xml:space="preserve"> </w:t>
      </w:r>
      <w:r>
        <w:rPr>
          <w:sz w:val="21"/>
          <w:u w:val="single"/>
        </w:rPr>
        <w:t>sono</w:t>
      </w:r>
      <w:r>
        <w:rPr>
          <w:spacing w:val="-4"/>
          <w:sz w:val="21"/>
          <w:u w:val="single"/>
        </w:rPr>
        <w:t xml:space="preserve"> </w:t>
      </w:r>
      <w:r>
        <w:rPr>
          <w:sz w:val="21"/>
          <w:u w:val="single"/>
        </w:rPr>
        <w:t>ostativi</w:t>
      </w:r>
      <w:r>
        <w:rPr>
          <w:spacing w:val="-1"/>
          <w:sz w:val="21"/>
          <w:u w:val="single"/>
        </w:rPr>
        <w:t xml:space="preserve"> </w:t>
      </w:r>
      <w:r>
        <w:rPr>
          <w:sz w:val="21"/>
          <w:u w:val="single"/>
        </w:rPr>
        <w:t>al</w:t>
      </w:r>
      <w:r>
        <w:rPr>
          <w:spacing w:val="-5"/>
          <w:sz w:val="21"/>
          <w:u w:val="single"/>
        </w:rPr>
        <w:t xml:space="preserve"> </w:t>
      </w:r>
      <w:r>
        <w:rPr>
          <w:sz w:val="21"/>
          <w:u w:val="single"/>
        </w:rPr>
        <w:t>riconoscimento</w:t>
      </w:r>
      <w:r>
        <w:rPr>
          <w:spacing w:val="-2"/>
          <w:sz w:val="21"/>
          <w:u w:val="single"/>
        </w:rPr>
        <w:t xml:space="preserve"> </w:t>
      </w:r>
      <w:r>
        <w:rPr>
          <w:sz w:val="21"/>
          <w:u w:val="single"/>
        </w:rPr>
        <w:t>dei</w:t>
      </w:r>
      <w:r>
        <w:rPr>
          <w:spacing w:val="-5"/>
          <w:sz w:val="21"/>
          <w:u w:val="single"/>
        </w:rPr>
        <w:t xml:space="preserve"> </w:t>
      </w:r>
      <w:r>
        <w:rPr>
          <w:sz w:val="21"/>
          <w:u w:val="single"/>
        </w:rPr>
        <w:t>requisiti</w:t>
      </w:r>
      <w:r>
        <w:rPr>
          <w:spacing w:val="-1"/>
          <w:sz w:val="21"/>
          <w:u w:val="single"/>
        </w:rPr>
        <w:t xml:space="preserve"> </w:t>
      </w:r>
      <w:r>
        <w:rPr>
          <w:sz w:val="21"/>
          <w:u w:val="single"/>
        </w:rPr>
        <w:t>di</w:t>
      </w:r>
      <w:r>
        <w:rPr>
          <w:spacing w:val="-2"/>
          <w:sz w:val="21"/>
          <w:u w:val="single"/>
        </w:rPr>
        <w:t xml:space="preserve"> </w:t>
      </w:r>
      <w:r>
        <w:rPr>
          <w:sz w:val="21"/>
          <w:u w:val="single"/>
        </w:rPr>
        <w:t>cui</w:t>
      </w:r>
      <w:r>
        <w:rPr>
          <w:spacing w:val="-5"/>
          <w:sz w:val="21"/>
          <w:u w:val="single"/>
        </w:rPr>
        <w:t xml:space="preserve"> </w:t>
      </w:r>
      <w:r>
        <w:rPr>
          <w:sz w:val="21"/>
          <w:u w:val="single"/>
        </w:rPr>
        <w:t>sopra:</w:t>
      </w:r>
    </w:p>
    <w:p w14:paraId="4E471FAA" w14:textId="77777777" w:rsidR="00981144" w:rsidRDefault="00327A04">
      <w:pPr>
        <w:pStyle w:val="Paragrafoelenco"/>
        <w:numPr>
          <w:ilvl w:val="1"/>
          <w:numId w:val="2"/>
        </w:numPr>
        <w:tabs>
          <w:tab w:val="left" w:pos="934"/>
        </w:tabs>
        <w:ind w:right="334"/>
        <w:rPr>
          <w:sz w:val="21"/>
        </w:rPr>
      </w:pPr>
      <w:r>
        <w:rPr>
          <w:sz w:val="21"/>
        </w:rPr>
        <w:t>l’eventuale</w:t>
      </w:r>
      <w:r>
        <w:rPr>
          <w:spacing w:val="1"/>
          <w:sz w:val="21"/>
        </w:rPr>
        <w:t xml:space="preserve"> </w:t>
      </w:r>
      <w:r>
        <w:rPr>
          <w:sz w:val="21"/>
        </w:rPr>
        <w:t>utilizzo</w:t>
      </w:r>
      <w:r>
        <w:rPr>
          <w:spacing w:val="1"/>
          <w:sz w:val="21"/>
        </w:rPr>
        <w:t xml:space="preserve"> </w:t>
      </w:r>
      <w:r>
        <w:rPr>
          <w:sz w:val="21"/>
        </w:rPr>
        <w:t>di</w:t>
      </w:r>
      <w:r>
        <w:rPr>
          <w:spacing w:val="1"/>
          <w:sz w:val="21"/>
        </w:rPr>
        <w:t xml:space="preserve"> </w:t>
      </w:r>
      <w:r>
        <w:rPr>
          <w:sz w:val="21"/>
        </w:rPr>
        <w:t>nuove</w:t>
      </w:r>
      <w:r>
        <w:rPr>
          <w:spacing w:val="1"/>
          <w:sz w:val="21"/>
        </w:rPr>
        <w:t xml:space="preserve"> </w:t>
      </w:r>
      <w:r>
        <w:rPr>
          <w:sz w:val="21"/>
        </w:rPr>
        <w:t>tecnologie</w:t>
      </w:r>
      <w:r>
        <w:rPr>
          <w:spacing w:val="1"/>
          <w:sz w:val="21"/>
        </w:rPr>
        <w:t xml:space="preserve"> </w:t>
      </w:r>
      <w:r>
        <w:rPr>
          <w:sz w:val="21"/>
        </w:rPr>
        <w:t>nel</w:t>
      </w:r>
      <w:r>
        <w:rPr>
          <w:spacing w:val="1"/>
          <w:sz w:val="21"/>
        </w:rPr>
        <w:t xml:space="preserve"> </w:t>
      </w:r>
      <w:r>
        <w:rPr>
          <w:sz w:val="21"/>
        </w:rPr>
        <w:t>processo</w:t>
      </w:r>
      <w:r>
        <w:rPr>
          <w:spacing w:val="1"/>
          <w:sz w:val="21"/>
        </w:rPr>
        <w:t xml:space="preserve"> </w:t>
      </w:r>
      <w:r>
        <w:rPr>
          <w:sz w:val="21"/>
        </w:rPr>
        <w:t>creativo</w:t>
      </w:r>
      <w:r>
        <w:rPr>
          <w:spacing w:val="1"/>
          <w:sz w:val="21"/>
        </w:rPr>
        <w:t xml:space="preserve"> </w:t>
      </w:r>
      <w:r>
        <w:rPr>
          <w:sz w:val="21"/>
        </w:rPr>
        <w:t>e</w:t>
      </w:r>
      <w:r>
        <w:rPr>
          <w:spacing w:val="1"/>
          <w:sz w:val="21"/>
        </w:rPr>
        <w:t xml:space="preserve"> </w:t>
      </w:r>
      <w:r>
        <w:rPr>
          <w:sz w:val="21"/>
        </w:rPr>
        <w:t>produttivo,</w:t>
      </w:r>
      <w:r>
        <w:rPr>
          <w:spacing w:val="1"/>
          <w:sz w:val="21"/>
        </w:rPr>
        <w:t xml:space="preserve"> </w:t>
      </w:r>
      <w:r>
        <w:rPr>
          <w:sz w:val="21"/>
        </w:rPr>
        <w:t>purché</w:t>
      </w:r>
      <w:r>
        <w:rPr>
          <w:spacing w:val="1"/>
          <w:sz w:val="21"/>
        </w:rPr>
        <w:t xml:space="preserve"> </w:t>
      </w:r>
      <w:r>
        <w:rPr>
          <w:sz w:val="21"/>
        </w:rPr>
        <w:t>non</w:t>
      </w:r>
      <w:r>
        <w:rPr>
          <w:spacing w:val="1"/>
          <w:sz w:val="21"/>
        </w:rPr>
        <w:t xml:space="preserve"> </w:t>
      </w:r>
      <w:r>
        <w:rPr>
          <w:sz w:val="21"/>
        </w:rPr>
        <w:t>sostituisca</w:t>
      </w:r>
      <w:r>
        <w:rPr>
          <w:spacing w:val="-45"/>
          <w:sz w:val="21"/>
        </w:rPr>
        <w:t xml:space="preserve"> </w:t>
      </w:r>
      <w:r>
        <w:rPr>
          <w:sz w:val="21"/>
        </w:rPr>
        <w:t>completamente</w:t>
      </w:r>
      <w:r>
        <w:rPr>
          <w:spacing w:val="-1"/>
          <w:sz w:val="21"/>
        </w:rPr>
        <w:t xml:space="preserve"> </w:t>
      </w:r>
      <w:r>
        <w:rPr>
          <w:sz w:val="21"/>
        </w:rPr>
        <w:t>l’attività artigianale;</w:t>
      </w:r>
    </w:p>
    <w:p w14:paraId="19969E04" w14:textId="77777777" w:rsidR="00981144" w:rsidRDefault="00327A04">
      <w:pPr>
        <w:pStyle w:val="Paragrafoelenco"/>
        <w:numPr>
          <w:ilvl w:val="1"/>
          <w:numId w:val="2"/>
        </w:numPr>
        <w:tabs>
          <w:tab w:val="left" w:pos="934"/>
        </w:tabs>
        <w:spacing w:before="2"/>
        <w:ind w:right="332"/>
        <w:rPr>
          <w:sz w:val="21"/>
        </w:rPr>
      </w:pPr>
      <w:r>
        <w:rPr>
          <w:sz w:val="21"/>
        </w:rPr>
        <w:t>l’utilizzo</w:t>
      </w:r>
      <w:r>
        <w:rPr>
          <w:spacing w:val="11"/>
          <w:sz w:val="21"/>
        </w:rPr>
        <w:t xml:space="preserve"> </w:t>
      </w:r>
      <w:r>
        <w:rPr>
          <w:sz w:val="21"/>
        </w:rPr>
        <w:t>di</w:t>
      </w:r>
      <w:r>
        <w:rPr>
          <w:spacing w:val="11"/>
          <w:sz w:val="21"/>
        </w:rPr>
        <w:t xml:space="preserve"> </w:t>
      </w:r>
      <w:r>
        <w:rPr>
          <w:sz w:val="21"/>
        </w:rPr>
        <w:t>nuove</w:t>
      </w:r>
      <w:r>
        <w:rPr>
          <w:spacing w:val="9"/>
          <w:sz w:val="21"/>
        </w:rPr>
        <w:t xml:space="preserve"> </w:t>
      </w:r>
      <w:r>
        <w:rPr>
          <w:sz w:val="21"/>
        </w:rPr>
        <w:t>tecnologie</w:t>
      </w:r>
      <w:r>
        <w:rPr>
          <w:spacing w:val="12"/>
          <w:sz w:val="21"/>
        </w:rPr>
        <w:t xml:space="preserve"> </w:t>
      </w:r>
      <w:r>
        <w:rPr>
          <w:sz w:val="21"/>
        </w:rPr>
        <w:t>funzionali</w:t>
      </w:r>
      <w:r>
        <w:rPr>
          <w:spacing w:val="10"/>
          <w:sz w:val="21"/>
        </w:rPr>
        <w:t xml:space="preserve"> </w:t>
      </w:r>
      <w:r>
        <w:rPr>
          <w:sz w:val="21"/>
        </w:rPr>
        <w:t>alla</w:t>
      </w:r>
      <w:r>
        <w:rPr>
          <w:spacing w:val="11"/>
          <w:sz w:val="21"/>
        </w:rPr>
        <w:t xml:space="preserve"> </w:t>
      </w:r>
      <w:r>
        <w:rPr>
          <w:sz w:val="21"/>
        </w:rPr>
        <w:t>promozione</w:t>
      </w:r>
      <w:r>
        <w:rPr>
          <w:spacing w:val="9"/>
          <w:sz w:val="21"/>
        </w:rPr>
        <w:t xml:space="preserve"> </w:t>
      </w:r>
      <w:r>
        <w:rPr>
          <w:sz w:val="21"/>
        </w:rPr>
        <w:t>commerciale,</w:t>
      </w:r>
      <w:r>
        <w:rPr>
          <w:spacing w:val="12"/>
          <w:sz w:val="21"/>
        </w:rPr>
        <w:t xml:space="preserve"> </w:t>
      </w:r>
      <w:r>
        <w:rPr>
          <w:sz w:val="21"/>
        </w:rPr>
        <w:t>alla</w:t>
      </w:r>
      <w:r>
        <w:rPr>
          <w:spacing w:val="8"/>
          <w:sz w:val="21"/>
        </w:rPr>
        <w:t xml:space="preserve"> </w:t>
      </w:r>
      <w:r>
        <w:rPr>
          <w:sz w:val="21"/>
        </w:rPr>
        <w:t>relazione</w:t>
      </w:r>
      <w:r>
        <w:rPr>
          <w:spacing w:val="9"/>
          <w:sz w:val="21"/>
        </w:rPr>
        <w:t xml:space="preserve"> </w:t>
      </w:r>
      <w:r>
        <w:rPr>
          <w:sz w:val="21"/>
        </w:rPr>
        <w:t>con</w:t>
      </w:r>
      <w:r>
        <w:rPr>
          <w:spacing w:val="10"/>
          <w:sz w:val="21"/>
        </w:rPr>
        <w:t xml:space="preserve"> </w:t>
      </w:r>
      <w:r>
        <w:rPr>
          <w:sz w:val="21"/>
        </w:rPr>
        <w:t>il</w:t>
      </w:r>
      <w:r>
        <w:rPr>
          <w:spacing w:val="11"/>
          <w:sz w:val="21"/>
        </w:rPr>
        <w:t xml:space="preserve"> </w:t>
      </w:r>
      <w:r>
        <w:rPr>
          <w:sz w:val="21"/>
        </w:rPr>
        <w:t>cliente</w:t>
      </w:r>
      <w:r>
        <w:rPr>
          <w:spacing w:val="11"/>
          <w:sz w:val="21"/>
        </w:rPr>
        <w:t xml:space="preserve"> </w:t>
      </w:r>
      <w:r>
        <w:rPr>
          <w:sz w:val="21"/>
        </w:rPr>
        <w:t>o</w:t>
      </w:r>
      <w:r>
        <w:rPr>
          <w:spacing w:val="11"/>
          <w:sz w:val="21"/>
        </w:rPr>
        <w:t xml:space="preserve"> </w:t>
      </w:r>
      <w:r>
        <w:rPr>
          <w:sz w:val="21"/>
        </w:rPr>
        <w:t>alle</w:t>
      </w:r>
      <w:r>
        <w:rPr>
          <w:spacing w:val="-45"/>
          <w:sz w:val="21"/>
        </w:rPr>
        <w:t xml:space="preserve"> </w:t>
      </w:r>
      <w:r>
        <w:rPr>
          <w:sz w:val="21"/>
        </w:rPr>
        <w:t>forme</w:t>
      </w:r>
      <w:r>
        <w:rPr>
          <w:spacing w:val="-1"/>
          <w:sz w:val="21"/>
        </w:rPr>
        <w:t xml:space="preserve"> </w:t>
      </w:r>
      <w:r>
        <w:rPr>
          <w:sz w:val="21"/>
        </w:rPr>
        <w:t>di</w:t>
      </w:r>
      <w:r>
        <w:rPr>
          <w:spacing w:val="-4"/>
          <w:sz w:val="21"/>
        </w:rPr>
        <w:t xml:space="preserve"> </w:t>
      </w:r>
      <w:r>
        <w:rPr>
          <w:sz w:val="21"/>
        </w:rPr>
        <w:t>collaborazione</w:t>
      </w:r>
      <w:r>
        <w:rPr>
          <w:spacing w:val="-3"/>
          <w:sz w:val="21"/>
        </w:rPr>
        <w:t xml:space="preserve"> </w:t>
      </w:r>
      <w:r>
        <w:rPr>
          <w:sz w:val="21"/>
        </w:rPr>
        <w:t>con</w:t>
      </w:r>
      <w:r>
        <w:rPr>
          <w:spacing w:val="-3"/>
          <w:sz w:val="21"/>
        </w:rPr>
        <w:t xml:space="preserve"> </w:t>
      </w:r>
      <w:r>
        <w:rPr>
          <w:sz w:val="21"/>
        </w:rPr>
        <w:t>altre attività;</w:t>
      </w:r>
    </w:p>
    <w:p w14:paraId="4238D073" w14:textId="77777777" w:rsidR="00981144" w:rsidRDefault="00327A04">
      <w:pPr>
        <w:pStyle w:val="Paragrafoelenco"/>
        <w:numPr>
          <w:ilvl w:val="1"/>
          <w:numId w:val="2"/>
        </w:numPr>
        <w:tabs>
          <w:tab w:val="left" w:pos="933"/>
          <w:tab w:val="left" w:pos="934"/>
        </w:tabs>
        <w:spacing w:line="255" w:lineRule="exact"/>
        <w:ind w:hanging="361"/>
        <w:rPr>
          <w:sz w:val="21"/>
        </w:rPr>
      </w:pPr>
      <w:r>
        <w:rPr>
          <w:sz w:val="21"/>
        </w:rPr>
        <w:t>la</w:t>
      </w:r>
      <w:r>
        <w:rPr>
          <w:spacing w:val="13"/>
          <w:sz w:val="21"/>
        </w:rPr>
        <w:t xml:space="preserve"> </w:t>
      </w:r>
      <w:r>
        <w:rPr>
          <w:sz w:val="21"/>
        </w:rPr>
        <w:t>sospensione</w:t>
      </w:r>
      <w:r>
        <w:rPr>
          <w:spacing w:val="14"/>
          <w:sz w:val="21"/>
        </w:rPr>
        <w:t xml:space="preserve"> </w:t>
      </w:r>
      <w:r>
        <w:rPr>
          <w:sz w:val="21"/>
        </w:rPr>
        <w:t>dell’attività</w:t>
      </w:r>
      <w:r>
        <w:rPr>
          <w:spacing w:val="10"/>
          <w:sz w:val="21"/>
        </w:rPr>
        <w:t xml:space="preserve"> </w:t>
      </w:r>
      <w:r>
        <w:rPr>
          <w:sz w:val="21"/>
        </w:rPr>
        <w:t>per</w:t>
      </w:r>
      <w:r>
        <w:rPr>
          <w:spacing w:val="15"/>
          <w:sz w:val="21"/>
        </w:rPr>
        <w:t xml:space="preserve"> </w:t>
      </w:r>
      <w:r>
        <w:rPr>
          <w:sz w:val="21"/>
        </w:rPr>
        <w:t>un</w:t>
      </w:r>
      <w:r>
        <w:rPr>
          <w:spacing w:val="11"/>
          <w:sz w:val="21"/>
        </w:rPr>
        <w:t xml:space="preserve"> </w:t>
      </w:r>
      <w:r>
        <w:rPr>
          <w:sz w:val="21"/>
        </w:rPr>
        <w:t>periodo</w:t>
      </w:r>
      <w:r>
        <w:rPr>
          <w:spacing w:val="13"/>
          <w:sz w:val="21"/>
        </w:rPr>
        <w:t xml:space="preserve"> </w:t>
      </w:r>
      <w:r>
        <w:rPr>
          <w:sz w:val="21"/>
        </w:rPr>
        <w:t>continuativo</w:t>
      </w:r>
      <w:r>
        <w:rPr>
          <w:spacing w:val="11"/>
          <w:sz w:val="21"/>
        </w:rPr>
        <w:t xml:space="preserve"> </w:t>
      </w:r>
      <w:r>
        <w:rPr>
          <w:sz w:val="21"/>
        </w:rPr>
        <w:t>non</w:t>
      </w:r>
      <w:r>
        <w:rPr>
          <w:spacing w:val="14"/>
          <w:sz w:val="21"/>
        </w:rPr>
        <w:t xml:space="preserve"> </w:t>
      </w:r>
      <w:r>
        <w:rPr>
          <w:sz w:val="21"/>
        </w:rPr>
        <w:t>superiore</w:t>
      </w:r>
      <w:r>
        <w:rPr>
          <w:spacing w:val="15"/>
          <w:sz w:val="21"/>
        </w:rPr>
        <w:t xml:space="preserve"> </w:t>
      </w:r>
      <w:r>
        <w:rPr>
          <w:sz w:val="21"/>
        </w:rPr>
        <w:t>a</w:t>
      </w:r>
      <w:r>
        <w:rPr>
          <w:spacing w:val="14"/>
          <w:sz w:val="21"/>
        </w:rPr>
        <w:t xml:space="preserve"> </w:t>
      </w:r>
      <w:r>
        <w:rPr>
          <w:sz w:val="21"/>
        </w:rPr>
        <w:t>dodici</w:t>
      </w:r>
      <w:r>
        <w:rPr>
          <w:spacing w:val="14"/>
          <w:sz w:val="21"/>
        </w:rPr>
        <w:t xml:space="preserve"> </w:t>
      </w:r>
      <w:r>
        <w:rPr>
          <w:sz w:val="21"/>
        </w:rPr>
        <w:t>mesi,</w:t>
      </w:r>
      <w:r>
        <w:rPr>
          <w:spacing w:val="14"/>
          <w:sz w:val="21"/>
        </w:rPr>
        <w:t xml:space="preserve"> </w:t>
      </w:r>
      <w:r>
        <w:rPr>
          <w:sz w:val="21"/>
        </w:rPr>
        <w:t>salvo</w:t>
      </w:r>
      <w:r>
        <w:rPr>
          <w:spacing w:val="14"/>
          <w:sz w:val="21"/>
        </w:rPr>
        <w:t xml:space="preserve"> </w:t>
      </w:r>
      <w:r>
        <w:rPr>
          <w:sz w:val="21"/>
        </w:rPr>
        <w:t>proroga,</w:t>
      </w:r>
      <w:r>
        <w:rPr>
          <w:spacing w:val="14"/>
          <w:sz w:val="21"/>
        </w:rPr>
        <w:t xml:space="preserve"> </w:t>
      </w:r>
      <w:r>
        <w:rPr>
          <w:sz w:val="21"/>
        </w:rPr>
        <w:t>da</w:t>
      </w:r>
    </w:p>
    <w:p w14:paraId="18A1B32E" w14:textId="77777777" w:rsidR="00981144" w:rsidRDefault="00327A04">
      <w:pPr>
        <w:pStyle w:val="Corpotesto"/>
        <w:ind w:left="933"/>
      </w:pPr>
      <w:r>
        <w:t>parte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comune,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comprovata</w:t>
      </w:r>
      <w:r>
        <w:rPr>
          <w:spacing w:val="-1"/>
        </w:rPr>
        <w:t xml:space="preserve"> </w:t>
      </w:r>
      <w:r>
        <w:t>necessità.</w:t>
      </w:r>
    </w:p>
    <w:p w14:paraId="0E63B8AA" w14:textId="77777777" w:rsidR="00981144" w:rsidRDefault="00981144">
      <w:pPr>
        <w:pStyle w:val="Corpotesto"/>
        <w:spacing w:before="1"/>
      </w:pPr>
    </w:p>
    <w:p w14:paraId="22B01A24" w14:textId="77777777" w:rsidR="00981144" w:rsidRDefault="00327A04">
      <w:pPr>
        <w:pStyle w:val="Paragrafoelenco"/>
        <w:numPr>
          <w:ilvl w:val="0"/>
          <w:numId w:val="2"/>
        </w:numPr>
        <w:tabs>
          <w:tab w:val="left" w:pos="490"/>
        </w:tabs>
        <w:ind w:left="496" w:right="328" w:hanging="284"/>
        <w:rPr>
          <w:sz w:val="21"/>
        </w:rPr>
      </w:pPr>
      <w:r>
        <w:rPr>
          <w:sz w:val="21"/>
        </w:rPr>
        <w:t>i</w:t>
      </w:r>
      <w:r>
        <w:rPr>
          <w:spacing w:val="1"/>
          <w:sz w:val="21"/>
        </w:rPr>
        <w:t xml:space="preserve"> </w:t>
      </w:r>
      <w:r>
        <w:rPr>
          <w:sz w:val="21"/>
        </w:rPr>
        <w:t>legali</w:t>
      </w:r>
      <w:r>
        <w:rPr>
          <w:spacing w:val="1"/>
          <w:sz w:val="21"/>
        </w:rPr>
        <w:t xml:space="preserve"> </w:t>
      </w:r>
      <w:r>
        <w:rPr>
          <w:sz w:val="21"/>
        </w:rPr>
        <w:t>rappresentanti</w:t>
      </w:r>
      <w:r>
        <w:rPr>
          <w:spacing w:val="1"/>
          <w:sz w:val="21"/>
        </w:rPr>
        <w:t xml:space="preserve"> </w:t>
      </w:r>
      <w:r>
        <w:rPr>
          <w:sz w:val="21"/>
        </w:rPr>
        <w:t>delle</w:t>
      </w:r>
      <w:r>
        <w:rPr>
          <w:spacing w:val="1"/>
          <w:sz w:val="21"/>
        </w:rPr>
        <w:t xml:space="preserve"> </w:t>
      </w:r>
      <w:r>
        <w:rPr>
          <w:sz w:val="21"/>
        </w:rPr>
        <w:t>attività</w:t>
      </w:r>
      <w:r>
        <w:rPr>
          <w:spacing w:val="1"/>
          <w:sz w:val="21"/>
        </w:rPr>
        <w:t xml:space="preserve"> </w:t>
      </w:r>
      <w:r>
        <w:rPr>
          <w:sz w:val="21"/>
        </w:rPr>
        <w:t>economiche</w:t>
      </w:r>
      <w:r>
        <w:rPr>
          <w:spacing w:val="1"/>
          <w:sz w:val="21"/>
        </w:rPr>
        <w:t xml:space="preserve"> </w:t>
      </w:r>
      <w:r>
        <w:rPr>
          <w:sz w:val="21"/>
        </w:rPr>
        <w:t>interessate</w:t>
      </w:r>
      <w:r>
        <w:rPr>
          <w:spacing w:val="1"/>
          <w:sz w:val="21"/>
        </w:rPr>
        <w:t xml:space="preserve"> </w:t>
      </w:r>
      <w:r>
        <w:rPr>
          <w:sz w:val="21"/>
        </w:rPr>
        <w:t>dovranno</w:t>
      </w:r>
      <w:r>
        <w:rPr>
          <w:spacing w:val="1"/>
          <w:sz w:val="21"/>
        </w:rPr>
        <w:t xml:space="preserve"> </w:t>
      </w:r>
      <w:r>
        <w:rPr>
          <w:sz w:val="21"/>
        </w:rPr>
        <w:t>presentare,</w:t>
      </w:r>
      <w:r>
        <w:rPr>
          <w:spacing w:val="1"/>
          <w:sz w:val="21"/>
        </w:rPr>
        <w:t xml:space="preserve"> </w:t>
      </w:r>
      <w:r>
        <w:rPr>
          <w:sz w:val="21"/>
        </w:rPr>
        <w:t>per</w:t>
      </w:r>
      <w:r>
        <w:rPr>
          <w:spacing w:val="1"/>
          <w:sz w:val="21"/>
        </w:rPr>
        <w:t xml:space="preserve"> </w:t>
      </w:r>
      <w:r>
        <w:rPr>
          <w:sz w:val="21"/>
        </w:rPr>
        <w:t>la</w:t>
      </w:r>
      <w:r>
        <w:rPr>
          <w:spacing w:val="1"/>
          <w:sz w:val="21"/>
        </w:rPr>
        <w:t xml:space="preserve"> </w:t>
      </w:r>
      <w:r>
        <w:rPr>
          <w:sz w:val="21"/>
        </w:rPr>
        <w:t>fase</w:t>
      </w:r>
      <w:r>
        <w:rPr>
          <w:spacing w:val="1"/>
          <w:sz w:val="21"/>
        </w:rPr>
        <w:t xml:space="preserve"> </w:t>
      </w:r>
      <w:r>
        <w:rPr>
          <w:sz w:val="21"/>
        </w:rPr>
        <w:t>di</w:t>
      </w:r>
      <w:r>
        <w:rPr>
          <w:spacing w:val="1"/>
          <w:sz w:val="21"/>
        </w:rPr>
        <w:t xml:space="preserve"> </w:t>
      </w:r>
      <w:r>
        <w:rPr>
          <w:sz w:val="21"/>
        </w:rPr>
        <w:t>prima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attuazione </w:t>
      </w:r>
      <w:r>
        <w:rPr>
          <w:b/>
          <w:sz w:val="21"/>
          <w:shd w:val="clear" w:color="auto" w:fill="FFFF00"/>
        </w:rPr>
        <w:t xml:space="preserve">entro e non oltre le ore 23:59 del 29 </w:t>
      </w:r>
      <w:proofErr w:type="gramStart"/>
      <w:r>
        <w:rPr>
          <w:b/>
          <w:sz w:val="21"/>
          <w:shd w:val="clear" w:color="auto" w:fill="FFFF00"/>
        </w:rPr>
        <w:t>Dicembre</w:t>
      </w:r>
      <w:proofErr w:type="gramEnd"/>
      <w:r>
        <w:rPr>
          <w:b/>
          <w:sz w:val="21"/>
          <w:shd w:val="clear" w:color="auto" w:fill="FFFF00"/>
        </w:rPr>
        <w:t xml:space="preserve"> 2025</w:t>
      </w:r>
      <w:r>
        <w:rPr>
          <w:sz w:val="21"/>
        </w:rPr>
        <w:t>, formale comunicazione a mezzo posta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elettronica certificata (PEC) al seguente indirizzo: </w:t>
      </w:r>
      <w:r>
        <w:rPr>
          <w:b/>
        </w:rPr>
        <w:t>comune.genazzano@pec.genazzano.org</w:t>
      </w:r>
      <w:r>
        <w:rPr>
          <w:sz w:val="21"/>
        </w:rPr>
        <w:t xml:space="preserve"> indicando in</w:t>
      </w:r>
      <w:r>
        <w:rPr>
          <w:spacing w:val="1"/>
          <w:sz w:val="21"/>
        </w:rPr>
        <w:t xml:space="preserve"> </w:t>
      </w:r>
      <w:r>
        <w:rPr>
          <w:sz w:val="21"/>
        </w:rPr>
        <w:t>oggetto</w:t>
      </w:r>
      <w:r>
        <w:rPr>
          <w:spacing w:val="-4"/>
          <w:sz w:val="21"/>
        </w:rPr>
        <w:t xml:space="preserve"> </w:t>
      </w:r>
      <w:r>
        <w:rPr>
          <w:sz w:val="21"/>
        </w:rPr>
        <w:t>“CENSIMENTO</w:t>
      </w:r>
      <w:r>
        <w:rPr>
          <w:spacing w:val="-3"/>
          <w:sz w:val="21"/>
        </w:rPr>
        <w:t xml:space="preserve"> </w:t>
      </w:r>
      <w:r>
        <w:rPr>
          <w:sz w:val="21"/>
        </w:rPr>
        <w:t>BOTTEGHE</w:t>
      </w:r>
      <w:r>
        <w:rPr>
          <w:spacing w:val="-2"/>
          <w:sz w:val="21"/>
        </w:rPr>
        <w:t xml:space="preserve"> </w:t>
      </w:r>
      <w:r>
        <w:rPr>
          <w:sz w:val="21"/>
        </w:rPr>
        <w:t>ED ATTIVITA’ STORICHE”;</w:t>
      </w:r>
    </w:p>
    <w:p w14:paraId="58E79C63" w14:textId="77777777" w:rsidR="00981144" w:rsidRDefault="00327A04">
      <w:pPr>
        <w:pStyle w:val="Paragrafoelenco"/>
        <w:numPr>
          <w:ilvl w:val="0"/>
          <w:numId w:val="2"/>
        </w:numPr>
        <w:tabs>
          <w:tab w:val="left" w:pos="432"/>
        </w:tabs>
        <w:spacing w:before="33"/>
        <w:ind w:left="496" w:right="330" w:hanging="284"/>
        <w:rPr>
          <w:sz w:val="21"/>
        </w:rPr>
      </w:pPr>
      <w:r>
        <w:rPr>
          <w:sz w:val="21"/>
        </w:rPr>
        <w:t>la</w:t>
      </w:r>
      <w:r>
        <w:rPr>
          <w:spacing w:val="-8"/>
          <w:sz w:val="21"/>
        </w:rPr>
        <w:t xml:space="preserve"> </w:t>
      </w:r>
      <w:r>
        <w:rPr>
          <w:sz w:val="21"/>
        </w:rPr>
        <w:t>comunicazione</w:t>
      </w:r>
      <w:r>
        <w:rPr>
          <w:spacing w:val="-7"/>
          <w:sz w:val="21"/>
        </w:rPr>
        <w:t xml:space="preserve"> </w:t>
      </w:r>
      <w:r>
        <w:rPr>
          <w:sz w:val="21"/>
        </w:rPr>
        <w:t>dovrà</w:t>
      </w:r>
      <w:r>
        <w:rPr>
          <w:spacing w:val="-7"/>
          <w:sz w:val="21"/>
        </w:rPr>
        <w:t xml:space="preserve"> </w:t>
      </w:r>
      <w:r>
        <w:rPr>
          <w:sz w:val="21"/>
        </w:rPr>
        <w:t>essere</w:t>
      </w:r>
      <w:r>
        <w:rPr>
          <w:spacing w:val="-3"/>
          <w:sz w:val="21"/>
        </w:rPr>
        <w:t xml:space="preserve"> </w:t>
      </w:r>
      <w:r>
        <w:rPr>
          <w:sz w:val="21"/>
        </w:rPr>
        <w:t>predisposta</w:t>
      </w:r>
      <w:r>
        <w:rPr>
          <w:spacing w:val="-7"/>
          <w:sz w:val="21"/>
        </w:rPr>
        <w:t xml:space="preserve"> </w:t>
      </w:r>
      <w:r>
        <w:rPr>
          <w:sz w:val="21"/>
        </w:rPr>
        <w:t>sulla</w:t>
      </w:r>
      <w:r>
        <w:rPr>
          <w:spacing w:val="-3"/>
          <w:sz w:val="21"/>
        </w:rPr>
        <w:t xml:space="preserve"> </w:t>
      </w:r>
      <w:r>
        <w:rPr>
          <w:sz w:val="21"/>
        </w:rPr>
        <w:t>modulistica</w:t>
      </w:r>
      <w:r>
        <w:rPr>
          <w:spacing w:val="-5"/>
          <w:sz w:val="21"/>
        </w:rPr>
        <w:t xml:space="preserve"> </w:t>
      </w:r>
      <w:r>
        <w:rPr>
          <w:sz w:val="21"/>
        </w:rPr>
        <w:t>allegata</w:t>
      </w:r>
      <w:r>
        <w:rPr>
          <w:spacing w:val="-4"/>
          <w:sz w:val="21"/>
        </w:rPr>
        <w:t xml:space="preserve"> </w:t>
      </w:r>
      <w:r>
        <w:rPr>
          <w:sz w:val="21"/>
        </w:rPr>
        <w:t>al</w:t>
      </w:r>
      <w:r>
        <w:rPr>
          <w:spacing w:val="-5"/>
          <w:sz w:val="21"/>
        </w:rPr>
        <w:t xml:space="preserve"> </w:t>
      </w:r>
      <w:r>
        <w:rPr>
          <w:sz w:val="21"/>
        </w:rPr>
        <w:t>presente</w:t>
      </w:r>
      <w:r>
        <w:rPr>
          <w:spacing w:val="-8"/>
          <w:sz w:val="21"/>
        </w:rPr>
        <w:t xml:space="preserve"> </w:t>
      </w:r>
      <w:r>
        <w:rPr>
          <w:sz w:val="21"/>
        </w:rPr>
        <w:t>avviso,</w:t>
      </w:r>
      <w:r>
        <w:rPr>
          <w:spacing w:val="-4"/>
          <w:sz w:val="21"/>
        </w:rPr>
        <w:t xml:space="preserve"> </w:t>
      </w:r>
      <w:r>
        <w:rPr>
          <w:sz w:val="21"/>
        </w:rPr>
        <w:t>corredata</w:t>
      </w:r>
      <w:r>
        <w:rPr>
          <w:spacing w:val="-4"/>
          <w:sz w:val="21"/>
        </w:rPr>
        <w:t xml:space="preserve"> </w:t>
      </w:r>
      <w:r>
        <w:rPr>
          <w:sz w:val="21"/>
        </w:rPr>
        <w:t>dei</w:t>
      </w:r>
      <w:r>
        <w:rPr>
          <w:spacing w:val="-4"/>
          <w:sz w:val="21"/>
        </w:rPr>
        <w:t xml:space="preserve"> </w:t>
      </w:r>
      <w:r>
        <w:rPr>
          <w:sz w:val="21"/>
        </w:rPr>
        <w:t>seguenti</w:t>
      </w:r>
      <w:r>
        <w:rPr>
          <w:spacing w:val="-45"/>
          <w:sz w:val="21"/>
        </w:rPr>
        <w:t xml:space="preserve"> </w:t>
      </w:r>
      <w:r>
        <w:rPr>
          <w:sz w:val="21"/>
        </w:rPr>
        <w:t>documenti</w:t>
      </w:r>
      <w:r>
        <w:rPr>
          <w:spacing w:val="-4"/>
          <w:sz w:val="21"/>
        </w:rPr>
        <w:t xml:space="preserve"> </w:t>
      </w:r>
      <w:r>
        <w:rPr>
          <w:sz w:val="21"/>
        </w:rPr>
        <w:t>ed informazioni:</w:t>
      </w:r>
    </w:p>
    <w:p w14:paraId="48675C7A" w14:textId="77777777" w:rsidR="00981144" w:rsidRDefault="00327A04">
      <w:pPr>
        <w:pStyle w:val="Paragrafoelenco"/>
        <w:numPr>
          <w:ilvl w:val="0"/>
          <w:numId w:val="1"/>
        </w:numPr>
        <w:tabs>
          <w:tab w:val="left" w:pos="851"/>
          <w:tab w:val="left" w:pos="934"/>
        </w:tabs>
        <w:ind w:hanging="507"/>
        <w:jc w:val="left"/>
        <w:rPr>
          <w:sz w:val="21"/>
        </w:rPr>
      </w:pPr>
      <w:r>
        <w:rPr>
          <w:spacing w:val="-1"/>
          <w:sz w:val="21"/>
        </w:rPr>
        <w:lastRenderedPageBreak/>
        <w:t>visura</w:t>
      </w:r>
      <w:r>
        <w:rPr>
          <w:spacing w:val="-10"/>
          <w:sz w:val="21"/>
        </w:rPr>
        <w:t xml:space="preserve"> </w:t>
      </w:r>
      <w:r>
        <w:rPr>
          <w:spacing w:val="-1"/>
          <w:sz w:val="21"/>
        </w:rPr>
        <w:t>camerale</w:t>
      </w:r>
      <w:r>
        <w:rPr>
          <w:spacing w:val="-9"/>
          <w:sz w:val="21"/>
        </w:rPr>
        <w:t xml:space="preserve"> </w:t>
      </w:r>
      <w:r>
        <w:rPr>
          <w:spacing w:val="-1"/>
          <w:sz w:val="21"/>
        </w:rPr>
        <w:t>storica</w:t>
      </w:r>
      <w:r>
        <w:rPr>
          <w:spacing w:val="-10"/>
          <w:sz w:val="21"/>
        </w:rPr>
        <w:t xml:space="preserve"> </w:t>
      </w:r>
      <w:r>
        <w:rPr>
          <w:spacing w:val="-1"/>
          <w:sz w:val="21"/>
        </w:rPr>
        <w:t>aggiornata</w:t>
      </w:r>
      <w:r>
        <w:rPr>
          <w:spacing w:val="-11"/>
          <w:sz w:val="21"/>
        </w:rPr>
        <w:t xml:space="preserve"> </w:t>
      </w:r>
      <w:r>
        <w:rPr>
          <w:sz w:val="21"/>
        </w:rPr>
        <w:t>a</w:t>
      </w:r>
      <w:r>
        <w:rPr>
          <w:spacing w:val="-10"/>
          <w:sz w:val="21"/>
        </w:rPr>
        <w:t xml:space="preserve"> </w:t>
      </w:r>
      <w:r>
        <w:rPr>
          <w:sz w:val="21"/>
        </w:rPr>
        <w:t>data</w:t>
      </w:r>
      <w:r>
        <w:rPr>
          <w:spacing w:val="-10"/>
          <w:sz w:val="21"/>
        </w:rPr>
        <w:t xml:space="preserve"> </w:t>
      </w:r>
      <w:r>
        <w:rPr>
          <w:sz w:val="21"/>
        </w:rPr>
        <w:t>non</w:t>
      </w:r>
      <w:r>
        <w:rPr>
          <w:spacing w:val="-13"/>
          <w:sz w:val="21"/>
        </w:rPr>
        <w:t xml:space="preserve"> </w:t>
      </w:r>
      <w:r>
        <w:rPr>
          <w:sz w:val="21"/>
        </w:rPr>
        <w:t>anteriore</w:t>
      </w:r>
      <w:r>
        <w:rPr>
          <w:spacing w:val="-11"/>
          <w:sz w:val="21"/>
        </w:rPr>
        <w:t xml:space="preserve"> </w:t>
      </w:r>
      <w:r>
        <w:rPr>
          <w:sz w:val="21"/>
        </w:rPr>
        <w:t>di</w:t>
      </w:r>
      <w:r>
        <w:rPr>
          <w:spacing w:val="-12"/>
          <w:sz w:val="21"/>
        </w:rPr>
        <w:t xml:space="preserve"> </w:t>
      </w:r>
      <w:r>
        <w:rPr>
          <w:sz w:val="21"/>
        </w:rPr>
        <w:t>tre</w:t>
      </w:r>
      <w:r>
        <w:rPr>
          <w:spacing w:val="-9"/>
          <w:sz w:val="21"/>
        </w:rPr>
        <w:t xml:space="preserve"> </w:t>
      </w:r>
      <w:r>
        <w:rPr>
          <w:sz w:val="21"/>
        </w:rPr>
        <w:t>mesi</w:t>
      </w:r>
      <w:r>
        <w:rPr>
          <w:spacing w:val="-10"/>
          <w:sz w:val="21"/>
        </w:rPr>
        <w:t xml:space="preserve"> </w:t>
      </w:r>
      <w:r>
        <w:rPr>
          <w:sz w:val="21"/>
        </w:rPr>
        <w:t>rispetto</w:t>
      </w:r>
      <w:r>
        <w:rPr>
          <w:spacing w:val="-10"/>
          <w:sz w:val="21"/>
        </w:rPr>
        <w:t xml:space="preserve"> </w:t>
      </w:r>
      <w:r>
        <w:rPr>
          <w:sz w:val="21"/>
        </w:rPr>
        <w:t>alla</w:t>
      </w:r>
      <w:r>
        <w:rPr>
          <w:spacing w:val="-9"/>
          <w:sz w:val="21"/>
        </w:rPr>
        <w:t xml:space="preserve"> </w:t>
      </w:r>
      <w:r>
        <w:rPr>
          <w:sz w:val="21"/>
        </w:rPr>
        <w:t>presentazione</w:t>
      </w:r>
      <w:r>
        <w:rPr>
          <w:spacing w:val="-10"/>
          <w:sz w:val="21"/>
        </w:rPr>
        <w:t xml:space="preserve"> </w:t>
      </w:r>
      <w:r>
        <w:rPr>
          <w:sz w:val="21"/>
        </w:rPr>
        <w:t>dell’istanza,</w:t>
      </w:r>
    </w:p>
    <w:p w14:paraId="40539E58" w14:textId="77777777" w:rsidR="00981144" w:rsidRDefault="00327A04">
      <w:pPr>
        <w:pStyle w:val="Corpotesto"/>
        <w:spacing w:before="1" w:line="255" w:lineRule="exact"/>
        <w:ind w:left="538" w:right="319"/>
        <w:jc w:val="center"/>
      </w:pPr>
      <w:r>
        <w:t>contenente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denominazione,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ditta,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quella</w:t>
      </w:r>
      <w:r>
        <w:rPr>
          <w:spacing w:val="-2"/>
        </w:rPr>
        <w:t xml:space="preserve"> </w:t>
      </w:r>
      <w:r>
        <w:t>operativa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partita</w:t>
      </w:r>
      <w:r>
        <w:rPr>
          <w:spacing w:val="-1"/>
        </w:rPr>
        <w:t xml:space="preserve"> </w:t>
      </w:r>
      <w:r>
        <w:t>IVA</w:t>
      </w:r>
      <w:r>
        <w:rPr>
          <w:spacing w:val="-2"/>
        </w:rPr>
        <w:t xml:space="preserve"> </w:t>
      </w:r>
      <w:r>
        <w:t>dell’impresa;</w:t>
      </w:r>
    </w:p>
    <w:p w14:paraId="62EE70A1" w14:textId="77777777" w:rsidR="00981144" w:rsidRDefault="00327A04">
      <w:pPr>
        <w:pStyle w:val="Paragrafoelenco"/>
        <w:numPr>
          <w:ilvl w:val="0"/>
          <w:numId w:val="1"/>
        </w:numPr>
        <w:tabs>
          <w:tab w:val="left" w:pos="934"/>
        </w:tabs>
        <w:ind w:right="329" w:hanging="519"/>
        <w:rPr>
          <w:sz w:val="21"/>
        </w:rPr>
      </w:pPr>
      <w:r>
        <w:rPr>
          <w:sz w:val="21"/>
        </w:rPr>
        <w:t>i</w:t>
      </w:r>
      <w:r>
        <w:rPr>
          <w:spacing w:val="-9"/>
          <w:sz w:val="21"/>
        </w:rPr>
        <w:t xml:space="preserve"> </w:t>
      </w:r>
      <w:r>
        <w:rPr>
          <w:sz w:val="21"/>
        </w:rPr>
        <w:t>segni</w:t>
      </w:r>
      <w:r>
        <w:rPr>
          <w:spacing w:val="-9"/>
          <w:sz w:val="21"/>
        </w:rPr>
        <w:t xml:space="preserve"> </w:t>
      </w:r>
      <w:r>
        <w:rPr>
          <w:sz w:val="21"/>
        </w:rPr>
        <w:t>distintivi</w:t>
      </w:r>
      <w:r>
        <w:rPr>
          <w:spacing w:val="-8"/>
          <w:sz w:val="21"/>
        </w:rPr>
        <w:t xml:space="preserve"> </w:t>
      </w:r>
      <w:r>
        <w:rPr>
          <w:sz w:val="21"/>
        </w:rPr>
        <w:t>di</w:t>
      </w:r>
      <w:r>
        <w:rPr>
          <w:spacing w:val="-9"/>
          <w:sz w:val="21"/>
        </w:rPr>
        <w:t xml:space="preserve"> </w:t>
      </w:r>
      <w:r>
        <w:rPr>
          <w:sz w:val="21"/>
        </w:rPr>
        <w:t>cui</w:t>
      </w:r>
      <w:r>
        <w:rPr>
          <w:spacing w:val="-9"/>
          <w:sz w:val="21"/>
        </w:rPr>
        <w:t xml:space="preserve"> </w:t>
      </w:r>
      <w:r>
        <w:rPr>
          <w:sz w:val="21"/>
        </w:rPr>
        <w:t>l’impresa</w:t>
      </w:r>
      <w:r>
        <w:rPr>
          <w:spacing w:val="-8"/>
          <w:sz w:val="21"/>
        </w:rPr>
        <w:t xml:space="preserve"> </w:t>
      </w:r>
      <w:r>
        <w:rPr>
          <w:sz w:val="21"/>
        </w:rPr>
        <w:t>è</w:t>
      </w:r>
      <w:r>
        <w:rPr>
          <w:spacing w:val="-8"/>
          <w:sz w:val="21"/>
        </w:rPr>
        <w:t xml:space="preserve"> </w:t>
      </w:r>
      <w:r>
        <w:rPr>
          <w:sz w:val="21"/>
        </w:rPr>
        <w:t>proprietaria</w:t>
      </w:r>
      <w:r>
        <w:rPr>
          <w:spacing w:val="-8"/>
          <w:sz w:val="21"/>
        </w:rPr>
        <w:t xml:space="preserve"> </w:t>
      </w:r>
      <w:r>
        <w:rPr>
          <w:sz w:val="21"/>
        </w:rPr>
        <w:t>o</w:t>
      </w:r>
      <w:r>
        <w:rPr>
          <w:spacing w:val="-9"/>
          <w:sz w:val="21"/>
        </w:rPr>
        <w:t xml:space="preserve"> </w:t>
      </w:r>
      <w:r>
        <w:rPr>
          <w:sz w:val="21"/>
        </w:rPr>
        <w:t>ha</w:t>
      </w:r>
      <w:r>
        <w:rPr>
          <w:spacing w:val="-9"/>
          <w:sz w:val="21"/>
        </w:rPr>
        <w:t xml:space="preserve"> </w:t>
      </w:r>
      <w:r>
        <w:rPr>
          <w:sz w:val="21"/>
        </w:rPr>
        <w:t>diritto</w:t>
      </w:r>
      <w:r>
        <w:rPr>
          <w:spacing w:val="-8"/>
          <w:sz w:val="21"/>
        </w:rPr>
        <w:t xml:space="preserve"> </w:t>
      </w:r>
      <w:r>
        <w:rPr>
          <w:sz w:val="21"/>
        </w:rPr>
        <w:t>di</w:t>
      </w:r>
      <w:r>
        <w:rPr>
          <w:spacing w:val="-9"/>
          <w:sz w:val="21"/>
        </w:rPr>
        <w:t xml:space="preserve"> </w:t>
      </w:r>
      <w:r>
        <w:rPr>
          <w:sz w:val="21"/>
        </w:rPr>
        <w:t>disporre</w:t>
      </w:r>
      <w:r>
        <w:rPr>
          <w:spacing w:val="-8"/>
          <w:sz w:val="21"/>
        </w:rPr>
        <w:t xml:space="preserve"> </w:t>
      </w:r>
      <w:r>
        <w:rPr>
          <w:sz w:val="21"/>
        </w:rPr>
        <w:t>in</w:t>
      </w:r>
      <w:r>
        <w:rPr>
          <w:spacing w:val="-8"/>
          <w:sz w:val="21"/>
        </w:rPr>
        <w:t xml:space="preserve"> </w:t>
      </w:r>
      <w:r>
        <w:rPr>
          <w:sz w:val="21"/>
        </w:rPr>
        <w:t>esclusiva</w:t>
      </w:r>
      <w:r>
        <w:rPr>
          <w:spacing w:val="-8"/>
          <w:sz w:val="21"/>
        </w:rPr>
        <w:t xml:space="preserve"> </w:t>
      </w:r>
      <w:r>
        <w:rPr>
          <w:sz w:val="21"/>
        </w:rPr>
        <w:t>ed</w:t>
      </w:r>
      <w:r>
        <w:rPr>
          <w:spacing w:val="-7"/>
          <w:sz w:val="21"/>
        </w:rPr>
        <w:t xml:space="preserve"> </w:t>
      </w:r>
      <w:r>
        <w:rPr>
          <w:sz w:val="21"/>
        </w:rPr>
        <w:t>in</w:t>
      </w:r>
      <w:r>
        <w:rPr>
          <w:spacing w:val="-11"/>
          <w:sz w:val="21"/>
        </w:rPr>
        <w:t xml:space="preserve"> </w:t>
      </w:r>
      <w:r>
        <w:rPr>
          <w:sz w:val="21"/>
        </w:rPr>
        <w:t>grado</w:t>
      </w:r>
      <w:r>
        <w:rPr>
          <w:spacing w:val="-9"/>
          <w:sz w:val="21"/>
        </w:rPr>
        <w:t xml:space="preserve"> </w:t>
      </w:r>
      <w:r>
        <w:rPr>
          <w:sz w:val="21"/>
        </w:rPr>
        <w:t>di</w:t>
      </w:r>
      <w:r>
        <w:rPr>
          <w:spacing w:val="-8"/>
          <w:sz w:val="21"/>
        </w:rPr>
        <w:t xml:space="preserve"> </w:t>
      </w:r>
      <w:r>
        <w:rPr>
          <w:sz w:val="21"/>
        </w:rPr>
        <w:t>connotarla</w:t>
      </w:r>
      <w:r>
        <w:rPr>
          <w:spacing w:val="1"/>
          <w:sz w:val="21"/>
        </w:rPr>
        <w:t xml:space="preserve"> </w:t>
      </w:r>
      <w:r>
        <w:rPr>
          <w:sz w:val="21"/>
        </w:rPr>
        <w:t>rispetto alla storicità ed alla particolare valenza della propria attività secondo i criteri di cui alla legge</w:t>
      </w:r>
      <w:r>
        <w:rPr>
          <w:spacing w:val="1"/>
          <w:sz w:val="21"/>
        </w:rPr>
        <w:t xml:space="preserve"> </w:t>
      </w:r>
      <w:r>
        <w:rPr>
          <w:sz w:val="21"/>
        </w:rPr>
        <w:t>regionale</w:t>
      </w:r>
      <w:r>
        <w:rPr>
          <w:spacing w:val="-3"/>
          <w:sz w:val="21"/>
        </w:rPr>
        <w:t xml:space="preserve"> </w:t>
      </w:r>
      <w:r>
        <w:rPr>
          <w:sz w:val="21"/>
        </w:rPr>
        <w:t>e al</w:t>
      </w:r>
      <w:r>
        <w:rPr>
          <w:spacing w:val="-1"/>
          <w:sz w:val="21"/>
        </w:rPr>
        <w:t xml:space="preserve"> </w:t>
      </w:r>
      <w:r>
        <w:rPr>
          <w:sz w:val="21"/>
        </w:rPr>
        <w:t>presente regolamento;</w:t>
      </w:r>
    </w:p>
    <w:p w14:paraId="7063C872" w14:textId="77777777" w:rsidR="00981144" w:rsidRDefault="00327A04">
      <w:pPr>
        <w:pStyle w:val="Paragrafoelenco"/>
        <w:numPr>
          <w:ilvl w:val="0"/>
          <w:numId w:val="1"/>
        </w:numPr>
        <w:tabs>
          <w:tab w:val="left" w:pos="934"/>
        </w:tabs>
        <w:spacing w:before="1"/>
        <w:ind w:right="334" w:hanging="572"/>
        <w:rPr>
          <w:sz w:val="21"/>
        </w:rPr>
      </w:pPr>
      <w:r>
        <w:rPr>
          <w:sz w:val="21"/>
        </w:rPr>
        <w:t>copia</w:t>
      </w:r>
      <w:r>
        <w:rPr>
          <w:spacing w:val="1"/>
          <w:sz w:val="21"/>
        </w:rPr>
        <w:t xml:space="preserve"> </w:t>
      </w:r>
      <w:r>
        <w:rPr>
          <w:sz w:val="21"/>
        </w:rPr>
        <w:t>del titolo</w:t>
      </w:r>
      <w:r>
        <w:rPr>
          <w:spacing w:val="1"/>
          <w:sz w:val="21"/>
        </w:rPr>
        <w:t xml:space="preserve"> </w:t>
      </w:r>
      <w:r>
        <w:rPr>
          <w:sz w:val="21"/>
        </w:rPr>
        <w:t>di proprietà</w:t>
      </w:r>
      <w:r>
        <w:rPr>
          <w:spacing w:val="1"/>
          <w:sz w:val="21"/>
        </w:rPr>
        <w:t xml:space="preserve"> </w:t>
      </w:r>
      <w:r>
        <w:rPr>
          <w:sz w:val="21"/>
        </w:rPr>
        <w:t>dell’immobile presso</w:t>
      </w:r>
      <w:r>
        <w:rPr>
          <w:spacing w:val="1"/>
          <w:sz w:val="21"/>
        </w:rPr>
        <w:t xml:space="preserve"> </w:t>
      </w:r>
      <w:r>
        <w:rPr>
          <w:sz w:val="21"/>
        </w:rPr>
        <w:t>cui</w:t>
      </w:r>
      <w:r>
        <w:rPr>
          <w:spacing w:val="1"/>
          <w:sz w:val="21"/>
        </w:rPr>
        <w:t xml:space="preserve"> </w:t>
      </w:r>
      <w:r>
        <w:rPr>
          <w:sz w:val="21"/>
        </w:rPr>
        <w:t>l’attività economica è</w:t>
      </w:r>
      <w:r>
        <w:rPr>
          <w:spacing w:val="1"/>
          <w:sz w:val="21"/>
        </w:rPr>
        <w:t xml:space="preserve"> </w:t>
      </w:r>
      <w:r>
        <w:rPr>
          <w:sz w:val="21"/>
        </w:rPr>
        <w:t>esercitata</w:t>
      </w:r>
      <w:r>
        <w:rPr>
          <w:spacing w:val="1"/>
          <w:sz w:val="21"/>
        </w:rPr>
        <w:t xml:space="preserve"> </w:t>
      </w:r>
      <w:r>
        <w:rPr>
          <w:sz w:val="21"/>
        </w:rPr>
        <w:t>ovvero</w:t>
      </w:r>
      <w:r>
        <w:rPr>
          <w:spacing w:val="1"/>
          <w:sz w:val="21"/>
        </w:rPr>
        <w:t xml:space="preserve"> </w:t>
      </w:r>
      <w:r>
        <w:rPr>
          <w:sz w:val="21"/>
        </w:rPr>
        <w:t>altra</w:t>
      </w:r>
      <w:r>
        <w:rPr>
          <w:spacing w:val="1"/>
          <w:sz w:val="21"/>
        </w:rPr>
        <w:t xml:space="preserve"> </w:t>
      </w:r>
      <w:r>
        <w:rPr>
          <w:sz w:val="21"/>
        </w:rPr>
        <w:t>documentazione</w:t>
      </w:r>
      <w:r>
        <w:rPr>
          <w:spacing w:val="-1"/>
          <w:sz w:val="21"/>
        </w:rPr>
        <w:t xml:space="preserve"> </w:t>
      </w:r>
      <w:r>
        <w:rPr>
          <w:sz w:val="21"/>
        </w:rPr>
        <w:t>attestante</w:t>
      </w:r>
      <w:r>
        <w:rPr>
          <w:spacing w:val="-2"/>
          <w:sz w:val="21"/>
        </w:rPr>
        <w:t xml:space="preserve"> </w:t>
      </w:r>
      <w:r>
        <w:rPr>
          <w:sz w:val="21"/>
        </w:rPr>
        <w:t>la</w:t>
      </w:r>
      <w:r>
        <w:rPr>
          <w:spacing w:val="-2"/>
          <w:sz w:val="21"/>
        </w:rPr>
        <w:t xml:space="preserve"> </w:t>
      </w:r>
      <w:r>
        <w:rPr>
          <w:sz w:val="21"/>
        </w:rPr>
        <w:t>disponibilità degli</w:t>
      </w:r>
      <w:r>
        <w:rPr>
          <w:spacing w:val="-1"/>
          <w:sz w:val="21"/>
        </w:rPr>
        <w:t xml:space="preserve"> </w:t>
      </w:r>
      <w:r>
        <w:rPr>
          <w:sz w:val="21"/>
        </w:rPr>
        <w:t>spazi</w:t>
      </w:r>
      <w:r>
        <w:rPr>
          <w:spacing w:val="-1"/>
          <w:sz w:val="21"/>
        </w:rPr>
        <w:t xml:space="preserve"> </w:t>
      </w:r>
      <w:r>
        <w:rPr>
          <w:sz w:val="21"/>
        </w:rPr>
        <w:t>utilizzati</w:t>
      </w:r>
      <w:r>
        <w:rPr>
          <w:spacing w:val="-3"/>
          <w:sz w:val="21"/>
        </w:rPr>
        <w:t xml:space="preserve"> </w:t>
      </w:r>
      <w:r>
        <w:rPr>
          <w:sz w:val="21"/>
        </w:rPr>
        <w:t>ai</w:t>
      </w:r>
      <w:r>
        <w:rPr>
          <w:spacing w:val="-1"/>
          <w:sz w:val="21"/>
        </w:rPr>
        <w:t xml:space="preserve"> </w:t>
      </w:r>
      <w:r>
        <w:rPr>
          <w:sz w:val="21"/>
        </w:rPr>
        <w:t>fini</w:t>
      </w:r>
      <w:r>
        <w:rPr>
          <w:spacing w:val="-1"/>
          <w:sz w:val="21"/>
        </w:rPr>
        <w:t xml:space="preserve"> </w:t>
      </w:r>
      <w:r>
        <w:rPr>
          <w:sz w:val="21"/>
        </w:rPr>
        <w:t>d’impresa;</w:t>
      </w:r>
    </w:p>
    <w:p w14:paraId="3F0DB633" w14:textId="77777777" w:rsidR="00981144" w:rsidRDefault="00327A04">
      <w:pPr>
        <w:pStyle w:val="Paragrafoelenco"/>
        <w:numPr>
          <w:ilvl w:val="0"/>
          <w:numId w:val="1"/>
        </w:numPr>
        <w:tabs>
          <w:tab w:val="left" w:pos="934"/>
        </w:tabs>
        <w:spacing w:before="1" w:line="255" w:lineRule="exact"/>
        <w:ind w:hanging="587"/>
        <w:rPr>
          <w:sz w:val="21"/>
        </w:rPr>
      </w:pPr>
      <w:r>
        <w:rPr>
          <w:sz w:val="21"/>
        </w:rPr>
        <w:t>l’eventuale</w:t>
      </w:r>
      <w:r>
        <w:rPr>
          <w:spacing w:val="2"/>
          <w:sz w:val="21"/>
        </w:rPr>
        <w:t xml:space="preserve"> </w:t>
      </w:r>
      <w:r>
        <w:rPr>
          <w:sz w:val="21"/>
        </w:rPr>
        <w:t>provvedimento</w:t>
      </w:r>
      <w:r>
        <w:rPr>
          <w:spacing w:val="-5"/>
          <w:sz w:val="21"/>
        </w:rPr>
        <w:t xml:space="preserve"> </w:t>
      </w:r>
      <w:r>
        <w:rPr>
          <w:sz w:val="21"/>
        </w:rPr>
        <w:t>di cui</w:t>
      </w:r>
      <w:r>
        <w:rPr>
          <w:spacing w:val="1"/>
          <w:sz w:val="21"/>
        </w:rPr>
        <w:t xml:space="preserve"> </w:t>
      </w:r>
      <w:r>
        <w:rPr>
          <w:sz w:val="21"/>
        </w:rPr>
        <w:t>all’articolo</w:t>
      </w:r>
      <w:r>
        <w:rPr>
          <w:spacing w:val="-2"/>
          <w:sz w:val="21"/>
        </w:rPr>
        <w:t xml:space="preserve"> </w:t>
      </w:r>
      <w:r>
        <w:rPr>
          <w:sz w:val="21"/>
        </w:rPr>
        <w:t>52,</w:t>
      </w:r>
      <w:r>
        <w:rPr>
          <w:spacing w:val="-1"/>
          <w:sz w:val="21"/>
        </w:rPr>
        <w:t xml:space="preserve"> </w:t>
      </w:r>
      <w:r>
        <w:rPr>
          <w:sz w:val="21"/>
        </w:rPr>
        <w:t>comma</w:t>
      </w:r>
      <w:r>
        <w:rPr>
          <w:spacing w:val="-1"/>
          <w:sz w:val="21"/>
        </w:rPr>
        <w:t xml:space="preserve"> </w:t>
      </w:r>
      <w:r>
        <w:rPr>
          <w:sz w:val="21"/>
        </w:rPr>
        <w:t>1</w:t>
      </w:r>
      <w:r>
        <w:rPr>
          <w:spacing w:val="2"/>
          <w:sz w:val="21"/>
        </w:rPr>
        <w:t xml:space="preserve"> </w:t>
      </w:r>
      <w:r>
        <w:rPr>
          <w:sz w:val="21"/>
        </w:rPr>
        <w:t>bis,</w:t>
      </w:r>
      <w:r>
        <w:rPr>
          <w:spacing w:val="-1"/>
          <w:sz w:val="21"/>
        </w:rPr>
        <w:t xml:space="preserve"> </w:t>
      </w:r>
      <w:r>
        <w:rPr>
          <w:sz w:val="21"/>
        </w:rPr>
        <w:t>del</w:t>
      </w:r>
      <w:r>
        <w:rPr>
          <w:spacing w:val="-2"/>
          <w:sz w:val="21"/>
        </w:rPr>
        <w:t xml:space="preserve"> </w:t>
      </w:r>
      <w:r>
        <w:rPr>
          <w:sz w:val="21"/>
        </w:rPr>
        <w:t>decreto legislativo</w:t>
      </w:r>
      <w:r>
        <w:rPr>
          <w:spacing w:val="-5"/>
          <w:sz w:val="21"/>
        </w:rPr>
        <w:t xml:space="preserve"> </w:t>
      </w:r>
      <w:r>
        <w:rPr>
          <w:sz w:val="21"/>
        </w:rPr>
        <w:t>22 gennaio</w:t>
      </w:r>
      <w:r>
        <w:rPr>
          <w:spacing w:val="-1"/>
          <w:sz w:val="21"/>
        </w:rPr>
        <w:t xml:space="preserve"> </w:t>
      </w:r>
      <w:r>
        <w:rPr>
          <w:sz w:val="21"/>
        </w:rPr>
        <w:t>2004,</w:t>
      </w:r>
      <w:r>
        <w:rPr>
          <w:spacing w:val="-1"/>
          <w:sz w:val="21"/>
        </w:rPr>
        <w:t xml:space="preserve"> </w:t>
      </w:r>
      <w:r>
        <w:rPr>
          <w:sz w:val="21"/>
        </w:rPr>
        <w:t>n.</w:t>
      </w:r>
    </w:p>
    <w:p w14:paraId="0C1394E1" w14:textId="77777777" w:rsidR="00981144" w:rsidRDefault="00327A04">
      <w:pPr>
        <w:pStyle w:val="Corpotesto"/>
        <w:spacing w:line="255" w:lineRule="exact"/>
        <w:ind w:left="933"/>
      </w:pPr>
      <w:r>
        <w:t>42;</w:t>
      </w:r>
    </w:p>
    <w:p w14:paraId="664320C0" w14:textId="77777777" w:rsidR="00981144" w:rsidRDefault="00327A04">
      <w:pPr>
        <w:pStyle w:val="Paragrafoelenco"/>
        <w:numPr>
          <w:ilvl w:val="0"/>
          <w:numId w:val="1"/>
        </w:numPr>
        <w:tabs>
          <w:tab w:val="left" w:pos="934"/>
        </w:tabs>
        <w:ind w:right="329" w:hanging="534"/>
        <w:rPr>
          <w:sz w:val="21"/>
        </w:rPr>
      </w:pPr>
      <w:r>
        <w:rPr>
          <w:sz w:val="21"/>
        </w:rPr>
        <w:t>una relazione, debitamente supportata da ulteriori riscontri documentali in cui siano evidenziati i profili</w:t>
      </w:r>
      <w:r>
        <w:rPr>
          <w:spacing w:val="1"/>
          <w:sz w:val="21"/>
        </w:rPr>
        <w:t xml:space="preserve"> </w:t>
      </w:r>
      <w:r>
        <w:rPr>
          <w:sz w:val="21"/>
        </w:rPr>
        <w:t>di storicità dell’attività economica esercitata e si faccia dettagliatamente menzione delle caratteristiche</w:t>
      </w:r>
      <w:r>
        <w:rPr>
          <w:spacing w:val="1"/>
          <w:sz w:val="21"/>
        </w:rPr>
        <w:t xml:space="preserve"> </w:t>
      </w:r>
      <w:r>
        <w:rPr>
          <w:sz w:val="21"/>
        </w:rPr>
        <w:t>storico-artistiche ed architettoniche dei locali presso cui l’attività è esercitata ovvero della particolare</w:t>
      </w:r>
      <w:r>
        <w:rPr>
          <w:spacing w:val="1"/>
          <w:sz w:val="21"/>
        </w:rPr>
        <w:t xml:space="preserve"> </w:t>
      </w:r>
      <w:r>
        <w:rPr>
          <w:sz w:val="21"/>
        </w:rPr>
        <w:t>produzione realizzata e commercializzata anche evidenziando i seguenti elementi di cui all’articolo 4,</w:t>
      </w:r>
      <w:r>
        <w:rPr>
          <w:spacing w:val="1"/>
          <w:sz w:val="21"/>
        </w:rPr>
        <w:t xml:space="preserve"> </w:t>
      </w:r>
      <w:r>
        <w:rPr>
          <w:sz w:val="21"/>
        </w:rPr>
        <w:t>comma</w:t>
      </w:r>
      <w:r>
        <w:rPr>
          <w:spacing w:val="-1"/>
          <w:sz w:val="21"/>
        </w:rPr>
        <w:t xml:space="preserve"> </w:t>
      </w:r>
      <w:r>
        <w:rPr>
          <w:sz w:val="21"/>
        </w:rPr>
        <w:t>2, lettere da</w:t>
      </w:r>
      <w:r>
        <w:rPr>
          <w:spacing w:val="-1"/>
          <w:sz w:val="21"/>
        </w:rPr>
        <w:t xml:space="preserve"> </w:t>
      </w:r>
      <w:r>
        <w:rPr>
          <w:sz w:val="21"/>
        </w:rPr>
        <w:t>a) a</w:t>
      </w:r>
      <w:r>
        <w:rPr>
          <w:spacing w:val="-1"/>
          <w:sz w:val="21"/>
        </w:rPr>
        <w:t xml:space="preserve"> </w:t>
      </w:r>
      <w:r>
        <w:rPr>
          <w:sz w:val="21"/>
        </w:rPr>
        <w:t>f),</w:t>
      </w:r>
      <w:r>
        <w:rPr>
          <w:spacing w:val="-2"/>
          <w:sz w:val="21"/>
        </w:rPr>
        <w:t xml:space="preserve"> </w:t>
      </w:r>
      <w:r>
        <w:rPr>
          <w:sz w:val="21"/>
        </w:rPr>
        <w:t>della</w:t>
      </w:r>
      <w:r>
        <w:rPr>
          <w:spacing w:val="-1"/>
          <w:sz w:val="21"/>
        </w:rPr>
        <w:t xml:space="preserve"> </w:t>
      </w:r>
      <w:r>
        <w:rPr>
          <w:sz w:val="21"/>
        </w:rPr>
        <w:t>Legge</w:t>
      </w:r>
      <w:r>
        <w:rPr>
          <w:spacing w:val="-2"/>
          <w:sz w:val="21"/>
        </w:rPr>
        <w:t xml:space="preserve"> </w:t>
      </w:r>
      <w:r>
        <w:rPr>
          <w:sz w:val="21"/>
        </w:rPr>
        <w:t>Regionale n.1/2022:</w:t>
      </w:r>
    </w:p>
    <w:p w14:paraId="384C5B9D" w14:textId="77777777" w:rsidR="00981144" w:rsidRDefault="00327A04">
      <w:pPr>
        <w:pStyle w:val="Paragrafoelenco"/>
        <w:numPr>
          <w:ilvl w:val="1"/>
          <w:numId w:val="1"/>
        </w:numPr>
        <w:tabs>
          <w:tab w:val="left" w:pos="1154"/>
        </w:tabs>
        <w:rPr>
          <w:i/>
          <w:sz w:val="21"/>
        </w:rPr>
      </w:pPr>
      <w:r>
        <w:rPr>
          <w:i/>
          <w:sz w:val="21"/>
        </w:rPr>
        <w:t>la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collocazione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all’interno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di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un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edificio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storico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classificato;</w:t>
      </w:r>
    </w:p>
    <w:p w14:paraId="64636528" w14:textId="77777777" w:rsidR="00981144" w:rsidRDefault="00327A04">
      <w:pPr>
        <w:pStyle w:val="Paragrafoelenco"/>
        <w:numPr>
          <w:ilvl w:val="1"/>
          <w:numId w:val="1"/>
        </w:numPr>
        <w:tabs>
          <w:tab w:val="left" w:pos="1154"/>
        </w:tabs>
        <w:rPr>
          <w:i/>
          <w:sz w:val="21"/>
        </w:rPr>
      </w:pPr>
      <w:r>
        <w:rPr>
          <w:i/>
          <w:sz w:val="21"/>
        </w:rPr>
        <w:t>la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presenza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di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un’architettura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d’autore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o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di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elementi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architettonici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di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pregio;</w:t>
      </w:r>
    </w:p>
    <w:p w14:paraId="542CA88A" w14:textId="77777777" w:rsidR="00981144" w:rsidRDefault="00327A04">
      <w:pPr>
        <w:pStyle w:val="Paragrafoelenco"/>
        <w:numPr>
          <w:ilvl w:val="1"/>
          <w:numId w:val="1"/>
        </w:numPr>
        <w:tabs>
          <w:tab w:val="left" w:pos="1154"/>
        </w:tabs>
        <w:spacing w:before="1"/>
        <w:ind w:left="933" w:right="331" w:firstLine="0"/>
        <w:rPr>
          <w:i/>
          <w:sz w:val="21"/>
        </w:rPr>
      </w:pPr>
      <w:r>
        <w:rPr>
          <w:i/>
          <w:sz w:val="21"/>
        </w:rPr>
        <w:t>la</w:t>
      </w:r>
      <w:r>
        <w:rPr>
          <w:i/>
          <w:spacing w:val="16"/>
          <w:sz w:val="21"/>
        </w:rPr>
        <w:t xml:space="preserve"> </w:t>
      </w:r>
      <w:r>
        <w:rPr>
          <w:i/>
          <w:sz w:val="21"/>
        </w:rPr>
        <w:t>presenza</w:t>
      </w:r>
      <w:r>
        <w:rPr>
          <w:i/>
          <w:spacing w:val="18"/>
          <w:sz w:val="21"/>
        </w:rPr>
        <w:t xml:space="preserve"> </w:t>
      </w:r>
      <w:r>
        <w:rPr>
          <w:i/>
          <w:sz w:val="21"/>
        </w:rPr>
        <w:t>di</w:t>
      </w:r>
      <w:r>
        <w:rPr>
          <w:i/>
          <w:spacing w:val="17"/>
          <w:sz w:val="21"/>
        </w:rPr>
        <w:t xml:space="preserve"> </w:t>
      </w:r>
      <w:r>
        <w:rPr>
          <w:i/>
          <w:sz w:val="21"/>
        </w:rPr>
        <w:t>una</w:t>
      </w:r>
      <w:r>
        <w:rPr>
          <w:i/>
          <w:spacing w:val="17"/>
          <w:sz w:val="21"/>
        </w:rPr>
        <w:t xml:space="preserve"> </w:t>
      </w:r>
      <w:r>
        <w:rPr>
          <w:i/>
          <w:sz w:val="21"/>
        </w:rPr>
        <w:t>riconosciuta</w:t>
      </w:r>
      <w:r>
        <w:rPr>
          <w:i/>
          <w:spacing w:val="15"/>
          <w:sz w:val="21"/>
        </w:rPr>
        <w:t xml:space="preserve"> </w:t>
      </w:r>
      <w:r>
        <w:rPr>
          <w:i/>
          <w:sz w:val="21"/>
        </w:rPr>
        <w:t>tradizione</w:t>
      </w:r>
      <w:r>
        <w:rPr>
          <w:i/>
          <w:spacing w:val="16"/>
          <w:sz w:val="21"/>
        </w:rPr>
        <w:t xml:space="preserve"> </w:t>
      </w:r>
      <w:r>
        <w:rPr>
          <w:i/>
          <w:sz w:val="21"/>
        </w:rPr>
        <w:t>familiare,</w:t>
      </w:r>
      <w:r>
        <w:rPr>
          <w:i/>
          <w:spacing w:val="18"/>
          <w:sz w:val="21"/>
        </w:rPr>
        <w:t xml:space="preserve"> </w:t>
      </w:r>
      <w:r>
        <w:rPr>
          <w:i/>
          <w:sz w:val="21"/>
        </w:rPr>
        <w:t>intesa</w:t>
      </w:r>
      <w:r>
        <w:rPr>
          <w:i/>
          <w:spacing w:val="16"/>
          <w:sz w:val="21"/>
        </w:rPr>
        <w:t xml:space="preserve"> </w:t>
      </w:r>
      <w:r>
        <w:rPr>
          <w:i/>
          <w:sz w:val="21"/>
        </w:rPr>
        <w:t>come</w:t>
      </w:r>
      <w:r>
        <w:rPr>
          <w:i/>
          <w:spacing w:val="18"/>
          <w:sz w:val="21"/>
        </w:rPr>
        <w:t xml:space="preserve"> </w:t>
      </w:r>
      <w:r>
        <w:rPr>
          <w:i/>
          <w:sz w:val="21"/>
        </w:rPr>
        <w:t>continuità</w:t>
      </w:r>
      <w:r>
        <w:rPr>
          <w:i/>
          <w:spacing w:val="17"/>
          <w:sz w:val="21"/>
        </w:rPr>
        <w:t xml:space="preserve"> </w:t>
      </w:r>
      <w:r>
        <w:rPr>
          <w:i/>
          <w:sz w:val="21"/>
        </w:rPr>
        <w:t>di</w:t>
      </w:r>
      <w:r>
        <w:rPr>
          <w:i/>
          <w:spacing w:val="17"/>
          <w:sz w:val="21"/>
        </w:rPr>
        <w:t xml:space="preserve"> </w:t>
      </w:r>
      <w:r>
        <w:rPr>
          <w:i/>
          <w:sz w:val="21"/>
        </w:rPr>
        <w:t>esercizio</w:t>
      </w:r>
      <w:r>
        <w:rPr>
          <w:i/>
          <w:spacing w:val="18"/>
          <w:sz w:val="21"/>
        </w:rPr>
        <w:t xml:space="preserve"> </w:t>
      </w:r>
      <w:r>
        <w:rPr>
          <w:i/>
          <w:sz w:val="21"/>
        </w:rPr>
        <w:t>da</w:t>
      </w:r>
      <w:r>
        <w:rPr>
          <w:i/>
          <w:spacing w:val="17"/>
          <w:sz w:val="21"/>
        </w:rPr>
        <w:t xml:space="preserve"> </w:t>
      </w:r>
      <w:r>
        <w:rPr>
          <w:i/>
          <w:sz w:val="21"/>
        </w:rPr>
        <w:t>parte</w:t>
      </w:r>
      <w:r>
        <w:rPr>
          <w:i/>
          <w:spacing w:val="18"/>
          <w:sz w:val="21"/>
        </w:rPr>
        <w:t xml:space="preserve"> </w:t>
      </w:r>
      <w:r>
        <w:rPr>
          <w:i/>
          <w:sz w:val="21"/>
        </w:rPr>
        <w:t>del</w:t>
      </w:r>
      <w:r>
        <w:rPr>
          <w:i/>
          <w:spacing w:val="-45"/>
          <w:sz w:val="21"/>
        </w:rPr>
        <w:t xml:space="preserve"> </w:t>
      </w:r>
      <w:r>
        <w:rPr>
          <w:i/>
          <w:sz w:val="21"/>
        </w:rPr>
        <w:t>medesimo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soggetto, suoi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familiari,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discendenti, eredi o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aventi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causa;</w:t>
      </w:r>
    </w:p>
    <w:p w14:paraId="504A9D62" w14:textId="77777777" w:rsidR="00981144" w:rsidRDefault="00327A04">
      <w:pPr>
        <w:pStyle w:val="Paragrafoelenco"/>
        <w:numPr>
          <w:ilvl w:val="1"/>
          <w:numId w:val="1"/>
        </w:numPr>
        <w:tabs>
          <w:tab w:val="left" w:pos="1154"/>
        </w:tabs>
        <w:spacing w:line="255" w:lineRule="exact"/>
        <w:rPr>
          <w:i/>
          <w:sz w:val="21"/>
        </w:rPr>
      </w:pPr>
      <w:r>
        <w:rPr>
          <w:i/>
          <w:sz w:val="21"/>
        </w:rPr>
        <w:t>l’esercizio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di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un’attività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storica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o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tradizionale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regionale;</w:t>
      </w:r>
    </w:p>
    <w:p w14:paraId="59849DFA" w14:textId="77777777" w:rsidR="00981144" w:rsidRDefault="00327A04">
      <w:pPr>
        <w:pStyle w:val="Paragrafoelenco"/>
        <w:numPr>
          <w:ilvl w:val="1"/>
          <w:numId w:val="1"/>
        </w:numPr>
        <w:tabs>
          <w:tab w:val="left" w:pos="1159"/>
        </w:tabs>
        <w:ind w:left="933" w:right="334" w:firstLine="0"/>
        <w:rPr>
          <w:i/>
          <w:sz w:val="21"/>
        </w:rPr>
      </w:pPr>
      <w:r>
        <w:rPr>
          <w:i/>
          <w:sz w:val="21"/>
        </w:rPr>
        <w:t>il</w:t>
      </w:r>
      <w:r>
        <w:rPr>
          <w:i/>
          <w:spacing w:val="9"/>
          <w:sz w:val="21"/>
        </w:rPr>
        <w:t xml:space="preserve"> </w:t>
      </w:r>
      <w:r>
        <w:rPr>
          <w:i/>
          <w:sz w:val="21"/>
        </w:rPr>
        <w:t>riconoscimento</w:t>
      </w:r>
      <w:r>
        <w:rPr>
          <w:i/>
          <w:spacing w:val="9"/>
          <w:sz w:val="21"/>
        </w:rPr>
        <w:t xml:space="preserve"> </w:t>
      </w:r>
      <w:r>
        <w:rPr>
          <w:i/>
          <w:sz w:val="21"/>
        </w:rPr>
        <w:t>dello</w:t>
      </w:r>
      <w:r>
        <w:rPr>
          <w:i/>
          <w:spacing w:val="10"/>
          <w:sz w:val="21"/>
        </w:rPr>
        <w:t xml:space="preserve"> </w:t>
      </w:r>
      <w:r>
        <w:rPr>
          <w:i/>
          <w:sz w:val="21"/>
        </w:rPr>
        <w:t>specifico</w:t>
      </w:r>
      <w:r>
        <w:rPr>
          <w:i/>
          <w:spacing w:val="9"/>
          <w:sz w:val="21"/>
        </w:rPr>
        <w:t xml:space="preserve"> </w:t>
      </w:r>
      <w:r>
        <w:rPr>
          <w:i/>
          <w:sz w:val="21"/>
        </w:rPr>
        <w:t>valore</w:t>
      </w:r>
      <w:r>
        <w:rPr>
          <w:i/>
          <w:spacing w:val="9"/>
          <w:sz w:val="21"/>
        </w:rPr>
        <w:t xml:space="preserve"> </w:t>
      </w:r>
      <w:r>
        <w:rPr>
          <w:i/>
          <w:sz w:val="21"/>
        </w:rPr>
        <w:t>storico,</w:t>
      </w:r>
      <w:r>
        <w:rPr>
          <w:i/>
          <w:spacing w:val="10"/>
          <w:sz w:val="21"/>
        </w:rPr>
        <w:t xml:space="preserve"> </w:t>
      </w:r>
      <w:r>
        <w:rPr>
          <w:i/>
          <w:sz w:val="21"/>
        </w:rPr>
        <w:t>artistico,</w:t>
      </w:r>
      <w:r>
        <w:rPr>
          <w:i/>
          <w:spacing w:val="9"/>
          <w:sz w:val="21"/>
        </w:rPr>
        <w:t xml:space="preserve"> </w:t>
      </w:r>
      <w:r>
        <w:rPr>
          <w:i/>
          <w:sz w:val="21"/>
        </w:rPr>
        <w:t>culturale</w:t>
      </w:r>
      <w:r>
        <w:rPr>
          <w:i/>
          <w:spacing w:val="11"/>
          <w:sz w:val="21"/>
        </w:rPr>
        <w:t xml:space="preserve"> </w:t>
      </w:r>
      <w:r>
        <w:rPr>
          <w:i/>
          <w:sz w:val="21"/>
        </w:rPr>
        <w:t>e</w:t>
      </w:r>
      <w:r>
        <w:rPr>
          <w:i/>
          <w:spacing w:val="10"/>
          <w:sz w:val="21"/>
        </w:rPr>
        <w:t xml:space="preserve"> </w:t>
      </w:r>
      <w:r>
        <w:rPr>
          <w:i/>
          <w:sz w:val="21"/>
        </w:rPr>
        <w:t>ambientale</w:t>
      </w:r>
      <w:r>
        <w:rPr>
          <w:i/>
          <w:spacing w:val="10"/>
          <w:sz w:val="21"/>
        </w:rPr>
        <w:t xml:space="preserve"> </w:t>
      </w:r>
      <w:r>
        <w:rPr>
          <w:i/>
          <w:sz w:val="21"/>
        </w:rPr>
        <w:t>di</w:t>
      </w:r>
      <w:r>
        <w:rPr>
          <w:i/>
          <w:spacing w:val="10"/>
          <w:sz w:val="21"/>
        </w:rPr>
        <w:t xml:space="preserve"> </w:t>
      </w:r>
      <w:r>
        <w:rPr>
          <w:i/>
          <w:sz w:val="21"/>
        </w:rPr>
        <w:t>botteghe</w:t>
      </w:r>
      <w:r>
        <w:rPr>
          <w:i/>
          <w:spacing w:val="10"/>
          <w:sz w:val="21"/>
        </w:rPr>
        <w:t xml:space="preserve"> </w:t>
      </w:r>
      <w:r>
        <w:rPr>
          <w:i/>
          <w:sz w:val="21"/>
        </w:rPr>
        <w:t>e</w:t>
      </w:r>
      <w:r>
        <w:rPr>
          <w:i/>
          <w:spacing w:val="10"/>
          <w:sz w:val="21"/>
        </w:rPr>
        <w:t xml:space="preserve"> </w:t>
      </w:r>
      <w:r>
        <w:rPr>
          <w:i/>
          <w:sz w:val="21"/>
        </w:rPr>
        <w:t>locali</w:t>
      </w:r>
      <w:r>
        <w:rPr>
          <w:i/>
          <w:spacing w:val="10"/>
          <w:sz w:val="21"/>
        </w:rPr>
        <w:t xml:space="preserve"> </w:t>
      </w:r>
      <w:r>
        <w:rPr>
          <w:i/>
          <w:sz w:val="21"/>
        </w:rPr>
        <w:t>o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delle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attività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tradizionali ovvero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del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particolare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pregio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dei prodotti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offerti;</w:t>
      </w:r>
    </w:p>
    <w:p w14:paraId="4FAD76CE" w14:textId="77777777" w:rsidR="00981144" w:rsidRDefault="00327A04">
      <w:pPr>
        <w:pStyle w:val="Paragrafoelenco"/>
        <w:numPr>
          <w:ilvl w:val="1"/>
          <w:numId w:val="1"/>
        </w:numPr>
        <w:tabs>
          <w:tab w:val="left" w:pos="1116"/>
        </w:tabs>
        <w:spacing w:before="1"/>
        <w:ind w:left="1115" w:hanging="183"/>
        <w:rPr>
          <w:i/>
          <w:sz w:val="21"/>
        </w:rPr>
      </w:pPr>
      <w:r>
        <w:rPr>
          <w:i/>
          <w:sz w:val="21"/>
        </w:rPr>
        <w:t>la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presenza di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strumenti,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apparecchiature, arredi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e</w:t>
      </w:r>
      <w:r>
        <w:rPr>
          <w:i/>
          <w:spacing w:val="3"/>
          <w:sz w:val="21"/>
        </w:rPr>
        <w:t xml:space="preserve"> </w:t>
      </w:r>
      <w:r>
        <w:rPr>
          <w:i/>
          <w:sz w:val="21"/>
        </w:rPr>
        <w:t>suppellettili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di</w:t>
      </w:r>
      <w:r>
        <w:rPr>
          <w:i/>
          <w:spacing w:val="2"/>
          <w:sz w:val="21"/>
        </w:rPr>
        <w:t xml:space="preserve"> </w:t>
      </w:r>
      <w:r>
        <w:rPr>
          <w:i/>
          <w:sz w:val="21"/>
        </w:rPr>
        <w:t>specifico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interesse</w:t>
      </w:r>
      <w:r>
        <w:rPr>
          <w:i/>
          <w:spacing w:val="2"/>
          <w:sz w:val="21"/>
        </w:rPr>
        <w:t xml:space="preserve"> </w:t>
      </w:r>
      <w:r>
        <w:rPr>
          <w:i/>
          <w:sz w:val="21"/>
        </w:rPr>
        <w:t>artistico</w:t>
      </w:r>
      <w:r>
        <w:rPr>
          <w:i/>
          <w:spacing w:val="2"/>
          <w:sz w:val="21"/>
        </w:rPr>
        <w:t xml:space="preserve"> </w:t>
      </w:r>
      <w:r>
        <w:rPr>
          <w:i/>
          <w:sz w:val="21"/>
        </w:rPr>
        <w:t>e</w:t>
      </w:r>
      <w:r>
        <w:rPr>
          <w:i/>
          <w:spacing w:val="6"/>
          <w:sz w:val="21"/>
        </w:rPr>
        <w:t xml:space="preserve"> </w:t>
      </w:r>
      <w:r>
        <w:rPr>
          <w:i/>
          <w:sz w:val="21"/>
        </w:rPr>
        <w:t>storico,</w:t>
      </w:r>
    </w:p>
    <w:p w14:paraId="4CB3A7C2" w14:textId="77777777" w:rsidR="00981144" w:rsidRDefault="00327A04">
      <w:pPr>
        <w:spacing w:before="1"/>
        <w:ind w:left="933"/>
        <w:rPr>
          <w:i/>
          <w:sz w:val="21"/>
        </w:rPr>
      </w:pPr>
      <w:r>
        <w:rPr>
          <w:i/>
          <w:sz w:val="21"/>
        </w:rPr>
        <w:t>nonché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l’inventario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degli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archivi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e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del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patrimonio.</w:t>
      </w:r>
    </w:p>
    <w:p w14:paraId="23379F09" w14:textId="77777777" w:rsidR="00981144" w:rsidRDefault="00981144">
      <w:pPr>
        <w:pStyle w:val="Corpotesto"/>
        <w:spacing w:before="10"/>
        <w:rPr>
          <w:i/>
          <w:sz w:val="20"/>
        </w:rPr>
      </w:pPr>
    </w:p>
    <w:p w14:paraId="27DCE2C7" w14:textId="77777777" w:rsidR="00981144" w:rsidRDefault="00327A04">
      <w:pPr>
        <w:pStyle w:val="Paragrafoelenco"/>
        <w:numPr>
          <w:ilvl w:val="0"/>
          <w:numId w:val="2"/>
        </w:numPr>
        <w:tabs>
          <w:tab w:val="left" w:pos="439"/>
        </w:tabs>
        <w:ind w:left="354" w:right="332" w:hanging="142"/>
        <w:rPr>
          <w:sz w:val="21"/>
        </w:rPr>
      </w:pPr>
      <w:r>
        <w:rPr>
          <w:sz w:val="21"/>
        </w:rPr>
        <w:t>nell’attuale fase di prima attuazione di istituzione dell’“Elenco Regionale delle botteghe ed attività storiche” è</w:t>
      </w:r>
      <w:r>
        <w:rPr>
          <w:spacing w:val="1"/>
          <w:sz w:val="21"/>
        </w:rPr>
        <w:t xml:space="preserve"> </w:t>
      </w:r>
      <w:r>
        <w:rPr>
          <w:sz w:val="21"/>
        </w:rPr>
        <w:t>previsto</w:t>
      </w:r>
      <w:r>
        <w:rPr>
          <w:spacing w:val="1"/>
          <w:sz w:val="21"/>
        </w:rPr>
        <w:t xml:space="preserve"> </w:t>
      </w:r>
      <w:r>
        <w:rPr>
          <w:sz w:val="21"/>
        </w:rPr>
        <w:t>altresì</w:t>
      </w:r>
      <w:r>
        <w:rPr>
          <w:spacing w:val="1"/>
          <w:sz w:val="21"/>
        </w:rPr>
        <w:t xml:space="preserve"> </w:t>
      </w:r>
      <w:r>
        <w:rPr>
          <w:sz w:val="21"/>
        </w:rPr>
        <w:t>che</w:t>
      </w:r>
      <w:r>
        <w:rPr>
          <w:spacing w:val="1"/>
          <w:sz w:val="21"/>
        </w:rPr>
        <w:t xml:space="preserve"> </w:t>
      </w:r>
      <w:r>
        <w:rPr>
          <w:sz w:val="21"/>
        </w:rPr>
        <w:t>la</w:t>
      </w:r>
      <w:r>
        <w:rPr>
          <w:spacing w:val="1"/>
          <w:sz w:val="21"/>
        </w:rPr>
        <w:t xml:space="preserve"> </w:t>
      </w:r>
      <w:r>
        <w:rPr>
          <w:sz w:val="21"/>
        </w:rPr>
        <w:t>CCIAA</w:t>
      </w:r>
      <w:r>
        <w:rPr>
          <w:spacing w:val="1"/>
          <w:sz w:val="21"/>
        </w:rPr>
        <w:t xml:space="preserve"> </w:t>
      </w:r>
      <w:r>
        <w:rPr>
          <w:sz w:val="21"/>
        </w:rPr>
        <w:t>di</w:t>
      </w:r>
      <w:r>
        <w:rPr>
          <w:spacing w:val="1"/>
          <w:sz w:val="21"/>
        </w:rPr>
        <w:t xml:space="preserve"> </w:t>
      </w:r>
      <w:r>
        <w:rPr>
          <w:sz w:val="21"/>
        </w:rPr>
        <w:t>Roma</w:t>
      </w:r>
      <w:r>
        <w:rPr>
          <w:spacing w:val="1"/>
          <w:sz w:val="21"/>
        </w:rPr>
        <w:t xml:space="preserve"> </w:t>
      </w:r>
      <w:r>
        <w:rPr>
          <w:sz w:val="21"/>
        </w:rPr>
        <w:t>le</w:t>
      </w:r>
      <w:r>
        <w:rPr>
          <w:spacing w:val="1"/>
          <w:sz w:val="21"/>
        </w:rPr>
        <w:t xml:space="preserve"> </w:t>
      </w:r>
      <w:r>
        <w:rPr>
          <w:sz w:val="21"/>
        </w:rPr>
        <w:t>organizzazioni</w:t>
      </w:r>
      <w:r>
        <w:rPr>
          <w:spacing w:val="1"/>
          <w:sz w:val="21"/>
        </w:rPr>
        <w:t xml:space="preserve"> </w:t>
      </w:r>
      <w:r>
        <w:rPr>
          <w:sz w:val="21"/>
        </w:rPr>
        <w:t>di</w:t>
      </w:r>
      <w:r>
        <w:rPr>
          <w:spacing w:val="1"/>
          <w:sz w:val="21"/>
        </w:rPr>
        <w:t xml:space="preserve"> </w:t>
      </w:r>
      <w:r>
        <w:rPr>
          <w:sz w:val="21"/>
        </w:rPr>
        <w:t>categoria</w:t>
      </w:r>
      <w:r>
        <w:rPr>
          <w:spacing w:val="1"/>
          <w:sz w:val="21"/>
        </w:rPr>
        <w:t xml:space="preserve"> </w:t>
      </w:r>
      <w:r>
        <w:rPr>
          <w:sz w:val="21"/>
        </w:rPr>
        <w:t>maggiormente</w:t>
      </w:r>
      <w:r>
        <w:rPr>
          <w:spacing w:val="1"/>
          <w:sz w:val="21"/>
        </w:rPr>
        <w:t xml:space="preserve"> </w:t>
      </w:r>
      <w:r>
        <w:rPr>
          <w:sz w:val="21"/>
        </w:rPr>
        <w:t>rappresentative</w:t>
      </w:r>
      <w:r>
        <w:rPr>
          <w:spacing w:val="1"/>
          <w:sz w:val="21"/>
        </w:rPr>
        <w:t xml:space="preserve"> </w:t>
      </w:r>
      <w:r>
        <w:rPr>
          <w:sz w:val="21"/>
        </w:rPr>
        <w:t>e</w:t>
      </w:r>
      <w:r>
        <w:rPr>
          <w:spacing w:val="1"/>
          <w:sz w:val="21"/>
        </w:rPr>
        <w:t xml:space="preserve"> </w:t>
      </w:r>
      <w:r>
        <w:rPr>
          <w:sz w:val="21"/>
        </w:rPr>
        <w:t>le</w:t>
      </w:r>
      <w:r>
        <w:rPr>
          <w:spacing w:val="1"/>
          <w:sz w:val="21"/>
        </w:rPr>
        <w:t xml:space="preserve"> </w:t>
      </w:r>
      <w:r>
        <w:rPr>
          <w:sz w:val="21"/>
        </w:rPr>
        <w:t>associazioni maggiormente di salvaguardia e di promozione delle botteghe e attività storiche segnalino al</w:t>
      </w:r>
      <w:r>
        <w:rPr>
          <w:spacing w:val="1"/>
          <w:sz w:val="21"/>
        </w:rPr>
        <w:t xml:space="preserve"> </w:t>
      </w:r>
      <w:r>
        <w:rPr>
          <w:sz w:val="21"/>
        </w:rPr>
        <w:t>Comune</w:t>
      </w:r>
      <w:r>
        <w:rPr>
          <w:spacing w:val="-1"/>
          <w:sz w:val="21"/>
        </w:rPr>
        <w:t xml:space="preserve"> </w:t>
      </w:r>
      <w:r>
        <w:rPr>
          <w:sz w:val="21"/>
        </w:rPr>
        <w:t>l’esistenza di</w:t>
      </w:r>
      <w:r>
        <w:rPr>
          <w:spacing w:val="-4"/>
          <w:sz w:val="21"/>
        </w:rPr>
        <w:t xml:space="preserve"> </w:t>
      </w:r>
      <w:r>
        <w:rPr>
          <w:sz w:val="21"/>
        </w:rPr>
        <w:t>esercizi aventi</w:t>
      </w:r>
      <w:r>
        <w:rPr>
          <w:spacing w:val="-1"/>
          <w:sz w:val="21"/>
        </w:rPr>
        <w:t xml:space="preserve"> </w:t>
      </w:r>
      <w:r>
        <w:rPr>
          <w:sz w:val="21"/>
        </w:rPr>
        <w:t>i</w:t>
      </w:r>
      <w:r>
        <w:rPr>
          <w:spacing w:val="-4"/>
          <w:sz w:val="21"/>
        </w:rPr>
        <w:t xml:space="preserve"> </w:t>
      </w:r>
      <w:r>
        <w:rPr>
          <w:sz w:val="21"/>
        </w:rPr>
        <w:t>requisiti</w:t>
      </w:r>
      <w:r>
        <w:rPr>
          <w:spacing w:val="-1"/>
          <w:sz w:val="21"/>
        </w:rPr>
        <w:t xml:space="preserve"> </w:t>
      </w:r>
      <w:r>
        <w:rPr>
          <w:sz w:val="21"/>
        </w:rPr>
        <w:t>per il</w:t>
      </w:r>
      <w:r>
        <w:rPr>
          <w:spacing w:val="-4"/>
          <w:sz w:val="21"/>
        </w:rPr>
        <w:t xml:space="preserve"> </w:t>
      </w:r>
      <w:r>
        <w:rPr>
          <w:sz w:val="21"/>
        </w:rPr>
        <w:t>riconoscimento</w:t>
      </w:r>
      <w:r>
        <w:rPr>
          <w:spacing w:val="-1"/>
          <w:sz w:val="21"/>
        </w:rPr>
        <w:t xml:space="preserve"> </w:t>
      </w:r>
      <w:r>
        <w:rPr>
          <w:sz w:val="21"/>
        </w:rPr>
        <w:t>dello</w:t>
      </w:r>
      <w:r>
        <w:rPr>
          <w:spacing w:val="-2"/>
          <w:sz w:val="21"/>
        </w:rPr>
        <w:t xml:space="preserve"> </w:t>
      </w:r>
      <w:r>
        <w:rPr>
          <w:sz w:val="21"/>
        </w:rPr>
        <w:t>status</w:t>
      </w:r>
      <w:r>
        <w:rPr>
          <w:spacing w:val="-2"/>
          <w:sz w:val="21"/>
        </w:rPr>
        <w:t xml:space="preserve"> </w:t>
      </w:r>
      <w:r>
        <w:rPr>
          <w:sz w:val="21"/>
        </w:rPr>
        <w:t>di</w:t>
      </w:r>
      <w:r>
        <w:rPr>
          <w:spacing w:val="-2"/>
          <w:sz w:val="21"/>
        </w:rPr>
        <w:t xml:space="preserve"> </w:t>
      </w:r>
      <w:r>
        <w:rPr>
          <w:sz w:val="21"/>
        </w:rPr>
        <w:t>bottega storica.</w:t>
      </w:r>
    </w:p>
    <w:p w14:paraId="5FF4C335" w14:textId="77777777" w:rsidR="00981144" w:rsidRDefault="00981144">
      <w:pPr>
        <w:pStyle w:val="Corpotesto"/>
      </w:pPr>
    </w:p>
    <w:p w14:paraId="4BF1BD11" w14:textId="77777777" w:rsidR="00981144" w:rsidRDefault="00327A04">
      <w:pPr>
        <w:pStyle w:val="Paragrafoelenco"/>
        <w:numPr>
          <w:ilvl w:val="0"/>
          <w:numId w:val="2"/>
        </w:numPr>
        <w:tabs>
          <w:tab w:val="left" w:pos="454"/>
        </w:tabs>
        <w:ind w:left="354" w:right="333" w:hanging="142"/>
        <w:rPr>
          <w:sz w:val="21"/>
        </w:rPr>
      </w:pPr>
      <w:r>
        <w:rPr>
          <w:sz w:val="21"/>
        </w:rPr>
        <w:t>per tutto quanto non indicato nel presente “Avviso” si intende applicabile la vigente normativa nazionale e</w:t>
      </w:r>
      <w:r>
        <w:rPr>
          <w:spacing w:val="1"/>
          <w:sz w:val="21"/>
        </w:rPr>
        <w:t xml:space="preserve"> </w:t>
      </w:r>
      <w:r>
        <w:rPr>
          <w:sz w:val="21"/>
        </w:rPr>
        <w:t>regionale</w:t>
      </w:r>
      <w:r>
        <w:rPr>
          <w:spacing w:val="1"/>
          <w:sz w:val="21"/>
        </w:rPr>
        <w:t xml:space="preserve"> </w:t>
      </w:r>
      <w:r>
        <w:rPr>
          <w:sz w:val="21"/>
        </w:rPr>
        <w:t>in</w:t>
      </w:r>
      <w:r>
        <w:rPr>
          <w:spacing w:val="1"/>
          <w:sz w:val="21"/>
        </w:rPr>
        <w:t xml:space="preserve"> </w:t>
      </w:r>
      <w:r>
        <w:rPr>
          <w:sz w:val="21"/>
        </w:rPr>
        <w:t>materia,</w:t>
      </w:r>
      <w:r>
        <w:rPr>
          <w:spacing w:val="1"/>
          <w:sz w:val="21"/>
        </w:rPr>
        <w:t xml:space="preserve"> </w:t>
      </w:r>
      <w:r>
        <w:rPr>
          <w:sz w:val="21"/>
        </w:rPr>
        <w:t>con</w:t>
      </w:r>
      <w:r>
        <w:rPr>
          <w:spacing w:val="1"/>
          <w:sz w:val="21"/>
        </w:rPr>
        <w:t xml:space="preserve"> </w:t>
      </w:r>
      <w:r>
        <w:rPr>
          <w:sz w:val="21"/>
        </w:rPr>
        <w:t>particolare</w:t>
      </w:r>
      <w:r>
        <w:rPr>
          <w:spacing w:val="1"/>
          <w:sz w:val="21"/>
        </w:rPr>
        <w:t xml:space="preserve"> </w:t>
      </w:r>
      <w:r>
        <w:rPr>
          <w:sz w:val="21"/>
        </w:rPr>
        <w:t>riferimento</w:t>
      </w:r>
      <w:r>
        <w:rPr>
          <w:spacing w:val="1"/>
          <w:sz w:val="21"/>
        </w:rPr>
        <w:t xml:space="preserve"> </w:t>
      </w:r>
      <w:r>
        <w:rPr>
          <w:sz w:val="21"/>
        </w:rPr>
        <w:t>alla</w:t>
      </w:r>
      <w:r>
        <w:rPr>
          <w:spacing w:val="1"/>
          <w:sz w:val="21"/>
        </w:rPr>
        <w:t xml:space="preserve"> </w:t>
      </w:r>
      <w:r>
        <w:rPr>
          <w:sz w:val="21"/>
        </w:rPr>
        <w:t>Legge</w:t>
      </w:r>
      <w:r>
        <w:rPr>
          <w:spacing w:val="1"/>
          <w:sz w:val="21"/>
        </w:rPr>
        <w:t xml:space="preserve"> </w:t>
      </w:r>
      <w:r>
        <w:rPr>
          <w:sz w:val="21"/>
        </w:rPr>
        <w:t>Regionale</w:t>
      </w:r>
      <w:r>
        <w:rPr>
          <w:spacing w:val="1"/>
          <w:sz w:val="21"/>
        </w:rPr>
        <w:t xml:space="preserve"> </w:t>
      </w:r>
      <w:r>
        <w:rPr>
          <w:sz w:val="21"/>
        </w:rPr>
        <w:t>n.</w:t>
      </w:r>
      <w:r>
        <w:rPr>
          <w:spacing w:val="1"/>
          <w:sz w:val="21"/>
        </w:rPr>
        <w:t xml:space="preserve"> </w:t>
      </w:r>
      <w:r>
        <w:rPr>
          <w:sz w:val="21"/>
        </w:rPr>
        <w:t>1</w:t>
      </w:r>
      <w:r>
        <w:rPr>
          <w:spacing w:val="1"/>
          <w:sz w:val="21"/>
        </w:rPr>
        <w:t xml:space="preserve"> </w:t>
      </w:r>
      <w:r>
        <w:rPr>
          <w:sz w:val="21"/>
        </w:rPr>
        <w:t>del</w:t>
      </w:r>
      <w:r>
        <w:rPr>
          <w:spacing w:val="1"/>
          <w:sz w:val="21"/>
        </w:rPr>
        <w:t xml:space="preserve"> </w:t>
      </w:r>
      <w:r>
        <w:rPr>
          <w:sz w:val="21"/>
        </w:rPr>
        <w:t>10</w:t>
      </w:r>
      <w:r>
        <w:rPr>
          <w:spacing w:val="1"/>
          <w:sz w:val="21"/>
        </w:rPr>
        <w:t xml:space="preserve"> </w:t>
      </w:r>
      <w:r>
        <w:rPr>
          <w:sz w:val="21"/>
        </w:rPr>
        <w:t>febbraio</w:t>
      </w:r>
      <w:r>
        <w:rPr>
          <w:spacing w:val="1"/>
          <w:sz w:val="21"/>
        </w:rPr>
        <w:t xml:space="preserve"> </w:t>
      </w:r>
      <w:r>
        <w:rPr>
          <w:sz w:val="21"/>
        </w:rPr>
        <w:t>2022</w:t>
      </w:r>
      <w:r>
        <w:rPr>
          <w:spacing w:val="1"/>
          <w:sz w:val="21"/>
        </w:rPr>
        <w:t xml:space="preserve"> </w:t>
      </w:r>
      <w:r>
        <w:rPr>
          <w:sz w:val="21"/>
        </w:rPr>
        <w:t>ed</w:t>
      </w:r>
      <w:r>
        <w:rPr>
          <w:spacing w:val="1"/>
          <w:sz w:val="21"/>
        </w:rPr>
        <w:t xml:space="preserve"> </w:t>
      </w:r>
      <w:r>
        <w:rPr>
          <w:sz w:val="21"/>
        </w:rPr>
        <w:t>al</w:t>
      </w:r>
      <w:r>
        <w:rPr>
          <w:spacing w:val="1"/>
          <w:sz w:val="21"/>
        </w:rPr>
        <w:t xml:space="preserve"> </w:t>
      </w:r>
      <w:r>
        <w:rPr>
          <w:sz w:val="21"/>
        </w:rPr>
        <w:t>Regolamento</w:t>
      </w:r>
      <w:r>
        <w:rPr>
          <w:spacing w:val="-2"/>
          <w:sz w:val="21"/>
        </w:rPr>
        <w:t xml:space="preserve"> </w:t>
      </w:r>
      <w:r>
        <w:rPr>
          <w:sz w:val="21"/>
        </w:rPr>
        <w:t>Regionale n.</w:t>
      </w:r>
      <w:r>
        <w:rPr>
          <w:spacing w:val="-3"/>
          <w:sz w:val="21"/>
        </w:rPr>
        <w:t xml:space="preserve"> </w:t>
      </w:r>
      <w:r>
        <w:rPr>
          <w:sz w:val="21"/>
        </w:rPr>
        <w:t>11 dell’11</w:t>
      </w:r>
      <w:r>
        <w:rPr>
          <w:spacing w:val="3"/>
          <w:sz w:val="21"/>
        </w:rPr>
        <w:t xml:space="preserve"> </w:t>
      </w:r>
      <w:r>
        <w:rPr>
          <w:sz w:val="21"/>
        </w:rPr>
        <w:t>agosto</w:t>
      </w:r>
      <w:r>
        <w:rPr>
          <w:spacing w:val="-3"/>
          <w:sz w:val="21"/>
        </w:rPr>
        <w:t xml:space="preserve"> </w:t>
      </w:r>
      <w:r>
        <w:rPr>
          <w:sz w:val="21"/>
        </w:rPr>
        <w:t>2022.</w:t>
      </w:r>
    </w:p>
    <w:p w14:paraId="13EF15D6" w14:textId="77777777" w:rsidR="00981144" w:rsidRDefault="00981144">
      <w:pPr>
        <w:pStyle w:val="Corpotesto"/>
      </w:pPr>
    </w:p>
    <w:p w14:paraId="5625725B" w14:textId="77777777" w:rsidR="00981144" w:rsidRDefault="00981144">
      <w:pPr>
        <w:pStyle w:val="Corpotesto"/>
        <w:rPr>
          <w:b/>
          <w:sz w:val="20"/>
        </w:rPr>
      </w:pPr>
    </w:p>
    <w:p w14:paraId="75A0EF10" w14:textId="77777777" w:rsidR="00981144" w:rsidRDefault="00981144">
      <w:pPr>
        <w:pStyle w:val="Corpotesto"/>
        <w:rPr>
          <w:b/>
          <w:sz w:val="22"/>
        </w:rPr>
      </w:pPr>
    </w:p>
    <w:p w14:paraId="3A002921" w14:textId="3373BF71" w:rsidR="00981144" w:rsidRDefault="00327A04">
      <w:pPr>
        <w:pStyle w:val="Corpotesto"/>
        <w:spacing w:before="1"/>
        <w:ind w:left="212"/>
        <w:jc w:val="both"/>
      </w:pPr>
      <w:r>
        <w:t>Genazzano,</w:t>
      </w:r>
      <w:r>
        <w:rPr>
          <w:spacing w:val="-1"/>
        </w:rPr>
        <w:t xml:space="preserve"> </w:t>
      </w:r>
      <w:r>
        <w:t>lì</w:t>
      </w:r>
      <w:r>
        <w:rPr>
          <w:spacing w:val="-2"/>
        </w:rPr>
        <w:t xml:space="preserve"> 1</w:t>
      </w:r>
      <w:r w:rsidR="00B77A87">
        <w:rPr>
          <w:spacing w:val="-2"/>
        </w:rPr>
        <w:t>7</w:t>
      </w:r>
      <w:bookmarkStart w:id="0" w:name="_GoBack"/>
      <w:bookmarkEnd w:id="0"/>
      <w:r>
        <w:t>.12.2025</w:t>
      </w:r>
    </w:p>
    <w:p w14:paraId="3336BB9E" w14:textId="77777777" w:rsidR="00981144" w:rsidRDefault="00981144">
      <w:pPr>
        <w:pStyle w:val="Corpotesto"/>
        <w:spacing w:before="2"/>
        <w:rPr>
          <w:sz w:val="26"/>
        </w:rPr>
      </w:pPr>
    </w:p>
    <w:p w14:paraId="55C87410" w14:textId="77777777" w:rsidR="00981144" w:rsidRDefault="00327A04">
      <w:pPr>
        <w:pStyle w:val="Titolo1"/>
        <w:ind w:left="5834"/>
        <w:rPr>
          <w:sz w:val="21"/>
        </w:rPr>
      </w:pPr>
      <w:r>
        <w:t>IL</w:t>
      </w:r>
      <w:r>
        <w:rPr>
          <w:spacing w:val="-4"/>
        </w:rPr>
        <w:t xml:space="preserve"> </w:t>
      </w:r>
      <w:r>
        <w:t>RESPONSABILE</w:t>
      </w:r>
      <w:r>
        <w:rPr>
          <w:spacing w:val="-2"/>
        </w:rPr>
        <w:t xml:space="preserve"> </w:t>
      </w:r>
      <w:r>
        <w:t>SERVIZIO</w:t>
      </w:r>
    </w:p>
    <w:p w14:paraId="06197796" w14:textId="77777777" w:rsidR="00981144" w:rsidRDefault="00327A04">
      <w:pPr>
        <w:pStyle w:val="Titolo1"/>
        <w:ind w:left="5834"/>
        <w:rPr>
          <w:b w:val="0"/>
        </w:rPr>
      </w:pPr>
      <w:r>
        <w:t>ATTIVITA’</w:t>
      </w:r>
      <w:r>
        <w:rPr>
          <w:spacing w:val="-6"/>
        </w:rPr>
        <w:t xml:space="preserve"> </w:t>
      </w:r>
      <w:r>
        <w:t>PRODUTTIVE</w:t>
      </w:r>
    </w:p>
    <w:p w14:paraId="1A0D6CF1" w14:textId="77777777" w:rsidR="00981144" w:rsidRDefault="00981144">
      <w:pPr>
        <w:pStyle w:val="Corpotesto"/>
        <w:spacing w:before="2"/>
        <w:rPr>
          <w:b/>
          <w:sz w:val="24"/>
        </w:rPr>
      </w:pPr>
    </w:p>
    <w:p w14:paraId="10191CEA" w14:textId="77777777" w:rsidR="00981144" w:rsidRDefault="00327A04">
      <w:pPr>
        <w:pStyle w:val="Titolo1"/>
        <w:ind w:left="6946" w:right="0"/>
        <w:jc w:val="left"/>
        <w:rPr>
          <w:sz w:val="21"/>
        </w:rPr>
      </w:pPr>
      <w:r>
        <w:t>Dott.</w:t>
      </w:r>
      <w:r>
        <w:rPr>
          <w:spacing w:val="-7"/>
        </w:rPr>
        <w:t xml:space="preserve"> Fabio Rueca</w:t>
      </w:r>
    </w:p>
    <w:sectPr w:rsidR="00981144">
      <w:footerReference w:type="default" r:id="rId10"/>
      <w:pgSz w:w="11906" w:h="16850"/>
      <w:pgMar w:top="1276" w:right="800" w:bottom="1060" w:left="920" w:header="0" w:footer="863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39B163" w14:textId="77777777" w:rsidR="00AA7FAD" w:rsidRDefault="00AA7FAD">
      <w:r>
        <w:separator/>
      </w:r>
    </w:p>
  </w:endnote>
  <w:endnote w:type="continuationSeparator" w:id="0">
    <w:p w14:paraId="38B22499" w14:textId="77777777" w:rsidR="00AA7FAD" w:rsidRDefault="00AA7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0390980"/>
      <w:docPartObj>
        <w:docPartGallery w:val="Page Numbers (Bottom of Page)"/>
        <w:docPartUnique/>
      </w:docPartObj>
    </w:sdtPr>
    <w:sdtEndPr/>
    <w:sdtContent>
      <w:p w14:paraId="7D333D3D" w14:textId="31D8DBCE" w:rsidR="00981144" w:rsidRDefault="00327A04">
        <w:pPr>
          <w:pStyle w:val="Pidipagin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B77A87">
          <w:rPr>
            <w:noProof/>
          </w:rPr>
          <w:t>1</w:t>
        </w:r>
        <w:r>
          <w:fldChar w:fldCharType="end"/>
        </w:r>
      </w:p>
      <w:p w14:paraId="31C147E5" w14:textId="77777777" w:rsidR="00981144" w:rsidRDefault="00AA7FAD">
        <w:pPr>
          <w:pStyle w:val="Pidipagina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2528739"/>
      <w:docPartObj>
        <w:docPartGallery w:val="Page Numbers (Bottom of Page)"/>
        <w:docPartUnique/>
      </w:docPartObj>
    </w:sdtPr>
    <w:sdtEndPr/>
    <w:sdtContent>
      <w:p w14:paraId="340C819E" w14:textId="0E3C25EA" w:rsidR="00981144" w:rsidRDefault="00327A04">
        <w:pPr>
          <w:pStyle w:val="Pidipagin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B77A87">
          <w:rPr>
            <w:noProof/>
          </w:rPr>
          <w:t>3</w:t>
        </w:r>
        <w:r>
          <w:fldChar w:fldCharType="end"/>
        </w:r>
      </w:p>
      <w:p w14:paraId="5ED55B65" w14:textId="77777777" w:rsidR="00981144" w:rsidRDefault="00AA7FAD">
        <w:pPr>
          <w:pStyle w:val="Pidipagina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72445D" w14:textId="77777777" w:rsidR="00AA7FAD" w:rsidRDefault="00AA7FAD">
      <w:r>
        <w:separator/>
      </w:r>
    </w:p>
  </w:footnote>
  <w:footnote w:type="continuationSeparator" w:id="0">
    <w:p w14:paraId="657E5F54" w14:textId="77777777" w:rsidR="00AA7FAD" w:rsidRDefault="00AA7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66D8D"/>
    <w:multiLevelType w:val="multilevel"/>
    <w:tmpl w:val="4F5CE7AE"/>
    <w:lvl w:ilvl="0">
      <w:start w:val="1"/>
      <w:numFmt w:val="upperRoman"/>
      <w:lvlText w:val="%1."/>
      <w:lvlJc w:val="left"/>
      <w:pPr>
        <w:tabs>
          <w:tab w:val="num" w:pos="0"/>
        </w:tabs>
        <w:ind w:left="933" w:hanging="466"/>
      </w:pPr>
      <w:rPr>
        <w:rFonts w:ascii="Calibri" w:eastAsia="Calibri" w:hAnsi="Calibri" w:cs="Calibri"/>
        <w:spacing w:val="-1"/>
        <w:w w:val="100"/>
        <w:sz w:val="21"/>
        <w:szCs w:val="21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53" w:hanging="221"/>
      </w:pPr>
      <w:rPr>
        <w:rFonts w:ascii="Calibri" w:eastAsia="Calibri" w:hAnsi="Calibri" w:cs="Calibri"/>
        <w:i/>
        <w:iCs/>
        <w:spacing w:val="-1"/>
        <w:w w:val="100"/>
        <w:sz w:val="21"/>
        <w:szCs w:val="21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62" w:hanging="22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65" w:hanging="22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68" w:hanging="22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71" w:hanging="22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74" w:hanging="22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7" w:hanging="22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80" w:hanging="221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49FA524E"/>
    <w:multiLevelType w:val="multilevel"/>
    <w:tmpl w:val="62DAB1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43A3FB5"/>
    <w:multiLevelType w:val="multilevel"/>
    <w:tmpl w:val="AAD080BA"/>
    <w:lvl w:ilvl="0">
      <w:start w:val="2"/>
      <w:numFmt w:val="decimal"/>
      <w:lvlText w:val="%1)"/>
      <w:lvlJc w:val="left"/>
      <w:pPr>
        <w:tabs>
          <w:tab w:val="num" w:pos="0"/>
        </w:tabs>
        <w:ind w:left="434" w:hanging="222"/>
      </w:pPr>
      <w:rPr>
        <w:rFonts w:ascii="Calibri" w:eastAsia="Calibri" w:hAnsi="Calibri" w:cs="Calibri"/>
        <w:spacing w:val="0"/>
        <w:w w:val="100"/>
        <w:sz w:val="21"/>
        <w:szCs w:val="21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33" w:hanging="360"/>
      </w:pPr>
      <w:rPr>
        <w:rFonts w:ascii="Calibri" w:eastAsia="Calibri" w:hAnsi="Calibri" w:cs="Calibri"/>
        <w:spacing w:val="-1"/>
        <w:w w:val="100"/>
        <w:sz w:val="21"/>
        <w:szCs w:val="21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67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94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22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49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76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04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31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3" w15:restartNumberingAfterBreak="0">
    <w:nsid w:val="7898343C"/>
    <w:multiLevelType w:val="multilevel"/>
    <w:tmpl w:val="3414667C"/>
    <w:lvl w:ilvl="0">
      <w:numFmt w:val="bullet"/>
      <w:lvlText w:val="-"/>
      <w:lvlJc w:val="left"/>
      <w:pPr>
        <w:tabs>
          <w:tab w:val="num" w:pos="0"/>
        </w:tabs>
        <w:ind w:left="928" w:hanging="360"/>
      </w:pPr>
      <w:rPr>
        <w:rFonts w:ascii="Arial MT" w:hAnsi="Arial MT" w:cs="Arial MT" w:hint="default"/>
        <w:w w:val="100"/>
        <w:sz w:val="21"/>
        <w:szCs w:val="21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696" w:hanging="360"/>
      </w:pPr>
      <w:rPr>
        <w:rFonts w:ascii="Calibri" w:eastAsia="Calibri" w:hAnsi="Calibri" w:cs="Calibri"/>
        <w:spacing w:val="-1"/>
        <w:w w:val="100"/>
        <w:sz w:val="21"/>
        <w:szCs w:val="21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42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85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28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71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14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57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00" w:hanging="360"/>
      </w:pPr>
      <w:rPr>
        <w:rFonts w:ascii="Symbol" w:hAnsi="Symbol" w:cs="Symbol"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144"/>
    <w:rsid w:val="00327A04"/>
    <w:rsid w:val="00663BE3"/>
    <w:rsid w:val="00670ED2"/>
    <w:rsid w:val="007F379A"/>
    <w:rsid w:val="0085057A"/>
    <w:rsid w:val="009225F3"/>
    <w:rsid w:val="00981144"/>
    <w:rsid w:val="00AA7FAD"/>
    <w:rsid w:val="00B7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80E79"/>
  <w15:docId w15:val="{5BCF7522-2102-4B8D-849E-C3504DD38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widowControl w:val="0"/>
    </w:pPr>
    <w:rPr>
      <w:rFonts w:cs="Calibri"/>
      <w:lang w:val="it-IT"/>
    </w:rPr>
  </w:style>
  <w:style w:type="paragraph" w:styleId="Titolo1">
    <w:name w:val="heading 1"/>
    <w:basedOn w:val="Normale"/>
    <w:uiPriority w:val="1"/>
    <w:qFormat/>
    <w:pPr>
      <w:ind w:left="254" w:right="319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1"/>
      <w:ind w:left="207"/>
      <w:jc w:val="both"/>
      <w:outlineLvl w:val="1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AF4F97"/>
    <w:rPr>
      <w:rFonts w:ascii="Calibri" w:eastAsia="Calibri" w:hAnsi="Calibri" w:cs="Calibri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AF4F97"/>
    <w:rPr>
      <w:rFonts w:ascii="Calibri" w:eastAsia="Calibri" w:hAnsi="Calibri" w:cs="Calibri"/>
      <w:lang w:val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AF4F97"/>
    <w:rPr>
      <w:color w:val="0000FF" w:themeColor="hyperlink"/>
      <w:u w:val="single"/>
    </w:rPr>
  </w:style>
  <w:style w:type="paragraph" w:styleId="Titolo">
    <w:name w:val="Title"/>
    <w:basedOn w:val="Normale"/>
    <w:next w:val="Corpotesto"/>
    <w:uiPriority w:val="1"/>
    <w:qFormat/>
    <w:pPr>
      <w:spacing w:before="28"/>
      <w:ind w:left="254" w:right="319"/>
      <w:jc w:val="center"/>
    </w:pPr>
    <w:rPr>
      <w:b/>
      <w:bCs/>
      <w:sz w:val="36"/>
      <w:szCs w:val="36"/>
      <w:u w:val="single" w:color="000000"/>
    </w:r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pPr>
      <w:ind w:left="928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AF4F9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AF4F97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genazzano@pec.genazzano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1506</Words>
  <Characters>8589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Line info</vt:lpstr>
    </vt:vector>
  </TitlesOfParts>
  <Company>Hewlett-Packard Company</Company>
  <LinksUpToDate>false</LinksUpToDate>
  <CharactersWithSpaces>10075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 info</dc:title>
  <dc:subject/>
  <dc:creator>VIR Consulenza</dc:creator>
  <dc:description/>
  <cp:lastModifiedBy>Fabio Rueca</cp:lastModifiedBy>
  <cp:revision>3</cp:revision>
  <dcterms:created xsi:type="dcterms:W3CDTF">2025-12-17T06:43:00Z</dcterms:created>
  <dcterms:modified xsi:type="dcterms:W3CDTF">2025-12-17T06:47:00Z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2023-01-04T00:00:00Z</vt:filetime>
  </property>
</Properties>
</file>